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080" w:rsidRPr="00E73594" w:rsidRDefault="00335847" w:rsidP="00335847">
      <w:pPr>
        <w:pStyle w:val="Default"/>
        <w:jc w:val="center"/>
        <w:rPr>
          <w:rFonts w:ascii="Arial Narrow" w:hAnsi="Arial Narrow"/>
          <w:b/>
          <w:bCs/>
          <w:sz w:val="32"/>
        </w:rPr>
      </w:pPr>
      <w:r w:rsidRPr="00E73594">
        <w:rPr>
          <w:rFonts w:ascii="Arial Narrow" w:hAnsi="Arial Narrow"/>
          <w:b/>
          <w:bCs/>
          <w:sz w:val="32"/>
        </w:rPr>
        <w:t>Záznam z prieskumu trhu</w:t>
      </w:r>
    </w:p>
    <w:p w:rsidR="00425080" w:rsidRPr="00E73594" w:rsidRDefault="00425080" w:rsidP="00335847">
      <w:pPr>
        <w:pStyle w:val="Default"/>
        <w:jc w:val="center"/>
        <w:rPr>
          <w:rFonts w:ascii="Arial Narrow" w:hAnsi="Arial Narrow"/>
          <w:b/>
          <w:bCs/>
          <w:sz w:val="19"/>
          <w:szCs w:val="19"/>
        </w:rPr>
      </w:pPr>
    </w:p>
    <w:p w:rsidR="006275B9" w:rsidRPr="00E73594" w:rsidRDefault="006275B9" w:rsidP="00425080">
      <w:pPr>
        <w:pStyle w:val="Default"/>
        <w:jc w:val="center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2F7E5E" w:rsidP="002F7E5E">
      <w:pPr>
        <w:pStyle w:val="Default"/>
        <w:tabs>
          <w:tab w:val="left" w:pos="2925"/>
          <w:tab w:val="center" w:pos="4735"/>
        </w:tabs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tab/>
      </w:r>
      <w:r>
        <w:rPr>
          <w:rFonts w:ascii="Arial Narrow" w:hAnsi="Arial Narrow"/>
          <w:b/>
          <w:bCs/>
          <w:sz w:val="19"/>
          <w:szCs w:val="19"/>
        </w:rPr>
        <w:tab/>
      </w:r>
      <w:r w:rsidR="00335847" w:rsidRPr="00E73594">
        <w:rPr>
          <w:rFonts w:ascii="Arial Narrow" w:hAnsi="Arial Narrow"/>
          <w:b/>
          <w:bCs/>
          <w:sz w:val="19"/>
          <w:szCs w:val="19"/>
        </w:rPr>
        <w:t xml:space="preserve"> </w:t>
      </w:r>
    </w:p>
    <w:p w:rsidR="00335847" w:rsidRPr="00E73594" w:rsidRDefault="00335847" w:rsidP="00425080">
      <w:pPr>
        <w:pStyle w:val="Default"/>
        <w:spacing w:after="12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Záznam z prieskumu trhu pr</w:t>
      </w:r>
      <w:r w:rsidR="00425080" w:rsidRPr="00E73594">
        <w:rPr>
          <w:rFonts w:ascii="Arial Narrow" w:hAnsi="Arial Narrow"/>
          <w:b/>
          <w:bCs/>
          <w:sz w:val="19"/>
          <w:szCs w:val="19"/>
        </w:rPr>
        <w:t>e:</w:t>
      </w:r>
      <w:r w:rsidRPr="00E73594">
        <w:rPr>
          <w:rFonts w:ascii="Arial Narrow" w:hAnsi="Arial Narrow"/>
          <w:b/>
          <w:bCs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425080" w:rsidP="00572271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E206B0">
              <w:rPr>
                <w:rFonts w:ascii="Arial Narrow" w:hAnsi="Arial Narrow"/>
                <w:b/>
                <w:sz w:val="19"/>
                <w:szCs w:val="19"/>
              </w:rPr>
            </w:r>
            <w:r w:rsidR="00E206B0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8253" w:type="dxa"/>
            <w:shd w:val="clear" w:color="auto" w:fill="auto"/>
          </w:tcPr>
          <w:p w:rsidR="00425080" w:rsidRPr="00E73594" w:rsidRDefault="00F26D5A" w:rsidP="00F26D5A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Z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>ákazku</w:t>
            </w:r>
            <w:r w:rsidRPr="00E73594">
              <w:rPr>
                <w:rFonts w:ascii="Arial Narrow" w:hAnsi="Arial Narrow"/>
                <w:sz w:val="19"/>
                <w:szCs w:val="19"/>
              </w:rPr>
              <w:t xml:space="preserve"> s nízkou hodnotou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podľa §</w:t>
            </w:r>
            <w:r w:rsidRPr="00E73594">
              <w:rPr>
                <w:rFonts w:ascii="Arial Narrow" w:hAnsi="Arial Narrow"/>
                <w:sz w:val="19"/>
                <w:szCs w:val="19"/>
              </w:rPr>
              <w:t>117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zákona č.</w:t>
            </w:r>
            <w:r w:rsidRPr="00E73594">
              <w:rPr>
                <w:rFonts w:ascii="Arial Narrow" w:hAnsi="Arial Narrow"/>
                <w:sz w:val="19"/>
                <w:szCs w:val="19"/>
              </w:rPr>
              <w:t>343/2015</w:t>
            </w:r>
            <w:r w:rsidR="00425080" w:rsidRPr="00E73594">
              <w:rPr>
                <w:rFonts w:ascii="Arial Narrow" w:hAnsi="Arial Narrow"/>
                <w:sz w:val="19"/>
                <w:szCs w:val="19"/>
              </w:rPr>
              <w:t xml:space="preserve"> Z. z. o verejnom obstarávaní a o zmene niektorých zákonov v znení neskorších predpisov</w:t>
            </w:r>
          </w:p>
        </w:tc>
      </w:tr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425080" w:rsidP="00572271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E206B0">
              <w:rPr>
                <w:rFonts w:ascii="Arial Narrow" w:hAnsi="Arial Narrow"/>
                <w:b/>
                <w:sz w:val="19"/>
                <w:szCs w:val="19"/>
              </w:rPr>
            </w:r>
            <w:r w:rsidR="00E206B0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73594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8253" w:type="dxa"/>
            <w:shd w:val="clear" w:color="auto" w:fill="auto"/>
          </w:tcPr>
          <w:p w:rsidR="00425080" w:rsidRPr="00E73594" w:rsidRDefault="00425080" w:rsidP="00F26D5A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zákazku, na ktoré  sa uplatňujú ustanovenia zákona č.</w:t>
            </w:r>
            <w:r w:rsidR="00F26D5A" w:rsidRPr="00E73594">
              <w:rPr>
                <w:rFonts w:ascii="Arial Narrow" w:hAnsi="Arial Narrow"/>
                <w:sz w:val="19"/>
                <w:szCs w:val="19"/>
              </w:rPr>
              <w:t>343/2015</w:t>
            </w:r>
            <w:r w:rsidRPr="00E73594">
              <w:rPr>
                <w:rFonts w:ascii="Arial Narrow" w:hAnsi="Arial Narrow"/>
                <w:sz w:val="19"/>
                <w:szCs w:val="19"/>
              </w:rPr>
              <w:t xml:space="preserve"> Z. z. o verejnom obstarávaní a o zmene niektorých zákonov v znení neskorších predpisov</w:t>
            </w:r>
          </w:p>
        </w:tc>
      </w:tr>
      <w:tr w:rsidR="00425080" w:rsidRPr="00E73594" w:rsidTr="00572271">
        <w:tc>
          <w:tcPr>
            <w:tcW w:w="959" w:type="dxa"/>
            <w:shd w:val="clear" w:color="auto" w:fill="auto"/>
            <w:vAlign w:val="center"/>
          </w:tcPr>
          <w:p w:rsidR="00425080" w:rsidRPr="00E73594" w:rsidRDefault="00F339E2" w:rsidP="00572271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čiarkov1"/>
            <w:r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19"/>
                <w:szCs w:val="19"/>
              </w:rPr>
            </w:r>
            <w:r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8253" w:type="dxa"/>
            <w:shd w:val="clear" w:color="auto" w:fill="auto"/>
          </w:tcPr>
          <w:p w:rsidR="00425080" w:rsidRPr="00E73594" w:rsidRDefault="00425080" w:rsidP="00572271">
            <w:pPr>
              <w:pStyle w:val="Default"/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iné: </w:t>
            </w:r>
            <w:r w:rsidR="00F339E2" w:rsidRPr="00F339E2">
              <w:rPr>
                <w:rFonts w:ascii="Arial Narrow" w:hAnsi="Arial Narrow"/>
                <w:sz w:val="19"/>
                <w:szCs w:val="19"/>
              </w:rPr>
              <w:t>Zákazk</w:t>
            </w:r>
            <w:r w:rsidR="00F339E2">
              <w:rPr>
                <w:rFonts w:ascii="Arial Narrow" w:hAnsi="Arial Narrow"/>
                <w:sz w:val="19"/>
                <w:szCs w:val="19"/>
              </w:rPr>
              <w:t>a</w:t>
            </w:r>
            <w:r w:rsidR="00F339E2" w:rsidRPr="00F339E2">
              <w:rPr>
                <w:rFonts w:ascii="Arial Narrow" w:hAnsi="Arial Narrow"/>
                <w:sz w:val="19"/>
                <w:szCs w:val="19"/>
              </w:rPr>
              <w:t xml:space="preserve"> vyhlásen</w:t>
            </w:r>
            <w:r w:rsidR="00F339E2">
              <w:rPr>
                <w:rFonts w:ascii="Arial Narrow" w:hAnsi="Arial Narrow"/>
                <w:sz w:val="19"/>
                <w:szCs w:val="19"/>
              </w:rPr>
              <w:t>á</w:t>
            </w:r>
            <w:r w:rsidR="00F339E2" w:rsidRPr="00F339E2">
              <w:rPr>
                <w:rFonts w:ascii="Arial Narrow" w:hAnsi="Arial Narrow"/>
                <w:sz w:val="19"/>
                <w:szCs w:val="19"/>
              </w:rPr>
              <w:t xml:space="preserve"> osobou, ktorej SO poskytne 50% a menej finančných prostriedkov z NFP-zákazka nad 100 tisíc EUR</w:t>
            </w:r>
          </w:p>
        </w:tc>
      </w:tr>
    </w:tbl>
    <w:p w:rsidR="00425080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6275B9" w:rsidRPr="00E73594" w:rsidRDefault="006275B9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25080" w:rsidRPr="00E73594" w:rsidRDefault="00425080" w:rsidP="00425080">
      <w:pPr>
        <w:pStyle w:val="Default"/>
        <w:spacing w:before="120" w:after="12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 xml:space="preserve">1. Identifikácia </w:t>
      </w:r>
      <w:r w:rsidR="00D7414B" w:rsidRPr="00E73594">
        <w:rPr>
          <w:rFonts w:ascii="Arial Narrow" w:hAnsi="Arial Narrow"/>
          <w:b/>
          <w:bCs/>
          <w:sz w:val="19"/>
          <w:szCs w:val="19"/>
        </w:rPr>
        <w:t>verejného obstarávateľa</w:t>
      </w:r>
      <w:r w:rsidRPr="00E73594">
        <w:rPr>
          <w:rFonts w:ascii="Arial Narrow" w:hAnsi="Arial Narrow"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bCs/>
                <w:sz w:val="19"/>
                <w:szCs w:val="19"/>
              </w:rPr>
              <w:t>Obchodné meno / Názov</w:t>
            </w:r>
          </w:p>
        </w:tc>
        <w:tc>
          <w:tcPr>
            <w:tcW w:w="5985" w:type="dxa"/>
            <w:shd w:val="clear" w:color="auto" w:fill="auto"/>
          </w:tcPr>
          <w:p w:rsidR="00425080" w:rsidRPr="00E73594" w:rsidRDefault="00F339E2" w:rsidP="00572271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Ivan </w:t>
            </w:r>
            <w:proofErr w:type="spellStart"/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Littva</w:t>
            </w:r>
            <w:proofErr w:type="spellEnd"/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Poštová adresa</w:t>
            </w:r>
          </w:p>
        </w:tc>
        <w:tc>
          <w:tcPr>
            <w:tcW w:w="5985" w:type="dxa"/>
            <w:shd w:val="clear" w:color="auto" w:fill="auto"/>
          </w:tcPr>
          <w:p w:rsidR="00425080" w:rsidRPr="00EE0656" w:rsidRDefault="00EE065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proofErr w:type="spellStart"/>
            <w:r w:rsidRPr="00EE0656">
              <w:rPr>
                <w:rFonts w:ascii="Arial Narrow" w:hAnsi="Arial Narrow"/>
                <w:sz w:val="19"/>
                <w:szCs w:val="19"/>
              </w:rPr>
              <w:t>Dielnice</w:t>
            </w:r>
            <w:proofErr w:type="spellEnd"/>
            <w:r w:rsidRPr="00EE0656">
              <w:rPr>
                <w:rFonts w:ascii="Arial Narrow" w:hAnsi="Arial Narrow"/>
                <w:sz w:val="19"/>
                <w:szCs w:val="19"/>
              </w:rPr>
              <w:t xml:space="preserve"> 788/2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Mesto</w:t>
            </w:r>
          </w:p>
        </w:tc>
        <w:tc>
          <w:tcPr>
            <w:tcW w:w="5985" w:type="dxa"/>
            <w:shd w:val="clear" w:color="auto" w:fill="auto"/>
          </w:tcPr>
          <w:p w:rsidR="00425080" w:rsidRPr="00E73594" w:rsidRDefault="00EE0656" w:rsidP="00572271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>Liptovské Sliače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PSČ</w:t>
            </w:r>
          </w:p>
        </w:tc>
        <w:tc>
          <w:tcPr>
            <w:tcW w:w="5985" w:type="dxa"/>
            <w:shd w:val="clear" w:color="auto" w:fill="auto"/>
          </w:tcPr>
          <w:p w:rsidR="00425080" w:rsidRPr="00E73594" w:rsidRDefault="00EE0656" w:rsidP="00572271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>034 84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425080" w:rsidRPr="00EE0656" w:rsidRDefault="00EE065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>43468276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Kontaktná osoba</w:t>
            </w:r>
            <w:r w:rsidR="00FE04FD" w:rsidRPr="00E73594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</w:tcPr>
          <w:p w:rsidR="00425080" w:rsidRPr="00EE0656" w:rsidRDefault="00EE065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 xml:space="preserve">Ivan </w:t>
            </w:r>
            <w:proofErr w:type="spellStart"/>
            <w:r w:rsidRPr="00EE0656">
              <w:rPr>
                <w:rFonts w:ascii="Arial Narrow" w:hAnsi="Arial Narrow"/>
                <w:sz w:val="19"/>
                <w:szCs w:val="19"/>
              </w:rPr>
              <w:t>Littva</w:t>
            </w:r>
            <w:proofErr w:type="spellEnd"/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tel. č. </w:t>
            </w:r>
          </w:p>
        </w:tc>
        <w:tc>
          <w:tcPr>
            <w:tcW w:w="5985" w:type="dxa"/>
            <w:shd w:val="clear" w:color="auto" w:fill="auto"/>
          </w:tcPr>
          <w:p w:rsidR="00425080" w:rsidRPr="00E73594" w:rsidRDefault="00425080" w:rsidP="00572271">
            <w:pPr>
              <w:pStyle w:val="Defaul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+421</w:t>
            </w:r>
            <w:r w:rsidR="00EE0656">
              <w:rPr>
                <w:rFonts w:ascii="Arial Narrow" w:hAnsi="Arial Narrow"/>
                <w:sz w:val="19"/>
                <w:szCs w:val="19"/>
              </w:rPr>
              <w:t> 908 23 95 23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e. mail</w:t>
            </w:r>
          </w:p>
        </w:tc>
        <w:tc>
          <w:tcPr>
            <w:tcW w:w="5985" w:type="dxa"/>
            <w:shd w:val="clear" w:color="auto" w:fill="auto"/>
          </w:tcPr>
          <w:p w:rsidR="00425080" w:rsidRPr="00EE0656" w:rsidRDefault="00EE065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>ivanlittva@gmail.com</w:t>
            </w:r>
          </w:p>
        </w:tc>
      </w:tr>
      <w:tr w:rsidR="00425080" w:rsidRPr="00E73594" w:rsidTr="00E73594">
        <w:tc>
          <w:tcPr>
            <w:tcW w:w="3227" w:type="dxa"/>
            <w:shd w:val="clear" w:color="auto" w:fill="DBDBDB" w:themeFill="accent3" w:themeFillTint="66"/>
          </w:tcPr>
          <w:p w:rsidR="00425080" w:rsidRPr="00E73594" w:rsidRDefault="00425080" w:rsidP="00572271">
            <w:pPr>
              <w:pStyle w:val="Default"/>
              <w:spacing w:before="20" w:after="2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adresa hlavnej stránky verejného obstarávateľa /URL/</w:t>
            </w:r>
          </w:p>
        </w:tc>
        <w:tc>
          <w:tcPr>
            <w:tcW w:w="5985" w:type="dxa"/>
            <w:shd w:val="clear" w:color="auto" w:fill="auto"/>
          </w:tcPr>
          <w:p w:rsidR="00425080" w:rsidRPr="00EE0656" w:rsidRDefault="00EE065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E0656">
              <w:rPr>
                <w:rFonts w:ascii="Arial Narrow" w:hAnsi="Arial Narrow"/>
                <w:sz w:val="19"/>
                <w:szCs w:val="19"/>
              </w:rPr>
              <w:t>https://www.plosiny-littva.sk/</w:t>
            </w:r>
          </w:p>
        </w:tc>
      </w:tr>
    </w:tbl>
    <w:p w:rsidR="00425080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2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. Názov zákazky</w:t>
      </w:r>
    </w:p>
    <w:p w:rsidR="00EE0656" w:rsidRPr="00E73594" w:rsidRDefault="00EE0656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Pr="00EE0656" w:rsidRDefault="00EE0656" w:rsidP="00335847">
      <w:pPr>
        <w:pStyle w:val="Default"/>
        <w:rPr>
          <w:rFonts w:ascii="Arial Narrow" w:hAnsi="Arial Narrow"/>
          <w:sz w:val="19"/>
          <w:szCs w:val="19"/>
        </w:rPr>
      </w:pPr>
      <w:r w:rsidRPr="00EE0656">
        <w:rPr>
          <w:rFonts w:ascii="Arial Narrow" w:hAnsi="Arial Narrow"/>
          <w:sz w:val="19"/>
          <w:szCs w:val="19"/>
        </w:rPr>
        <w:t>Pracovná plošina na podvozku</w:t>
      </w:r>
    </w:p>
    <w:p w:rsidR="00425080" w:rsidRPr="00E73594" w:rsidRDefault="0042508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25080" w:rsidRDefault="00425080" w:rsidP="00425080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3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.</w:t>
      </w:r>
      <w:r w:rsidR="003C2AF0" w:rsidRPr="00E73594">
        <w:rPr>
          <w:rFonts w:ascii="Arial Narrow" w:hAnsi="Arial Narrow"/>
          <w:b/>
          <w:bCs/>
          <w:sz w:val="19"/>
          <w:szCs w:val="19"/>
        </w:rPr>
        <w:t xml:space="preserve"> </w:t>
      </w:r>
      <w:r w:rsidR="00335847" w:rsidRPr="00E73594">
        <w:rPr>
          <w:rFonts w:ascii="Arial Narrow" w:hAnsi="Arial Narrow"/>
          <w:b/>
          <w:bCs/>
          <w:sz w:val="19"/>
          <w:szCs w:val="19"/>
        </w:rPr>
        <w:t>Predmet zákazky</w:t>
      </w:r>
    </w:p>
    <w:p w:rsidR="00EE0656" w:rsidRDefault="00EE0656" w:rsidP="00425080">
      <w:pPr>
        <w:pStyle w:val="Default"/>
        <w:rPr>
          <w:rFonts w:ascii="Arial Narrow" w:hAnsi="Arial Narrow"/>
          <w:b/>
          <w:sz w:val="19"/>
          <w:szCs w:val="19"/>
        </w:rPr>
      </w:pPr>
    </w:p>
    <w:p w:rsidR="00EE0656" w:rsidRPr="00EE0656" w:rsidRDefault="00EE0656" w:rsidP="00EE0656">
      <w:pPr>
        <w:pStyle w:val="Default"/>
        <w:rPr>
          <w:rFonts w:ascii="Arial Narrow" w:hAnsi="Arial Narrow"/>
          <w:bCs/>
          <w:sz w:val="19"/>
          <w:szCs w:val="19"/>
        </w:rPr>
      </w:pPr>
      <w:r w:rsidRPr="00EE0656">
        <w:rPr>
          <w:rFonts w:ascii="Arial Narrow" w:hAnsi="Arial Narrow"/>
          <w:bCs/>
          <w:sz w:val="19"/>
          <w:szCs w:val="19"/>
        </w:rPr>
        <w:t>Predmetom zákazky je dodanie tovaru:</w:t>
      </w:r>
      <w:r>
        <w:rPr>
          <w:rFonts w:ascii="Arial Narrow" w:hAnsi="Arial Narrow"/>
          <w:bCs/>
          <w:sz w:val="19"/>
          <w:szCs w:val="19"/>
        </w:rPr>
        <w:t xml:space="preserve"> Pracovná plošina na podvozku</w:t>
      </w:r>
    </w:p>
    <w:p w:rsidR="006C6C1F" w:rsidRPr="00E73594" w:rsidRDefault="006C6C1F" w:rsidP="00425080">
      <w:pPr>
        <w:pStyle w:val="Default"/>
        <w:rPr>
          <w:rFonts w:ascii="Arial Narrow" w:hAnsi="Arial Narrow"/>
          <w:b/>
          <w:sz w:val="19"/>
          <w:szCs w:val="19"/>
        </w:rPr>
      </w:pPr>
    </w:p>
    <w:p w:rsidR="006C6C1F" w:rsidRPr="00E73594" w:rsidRDefault="006C6C1F" w:rsidP="00425080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4. Požadovaný termín a miesto dodania</w:t>
      </w:r>
    </w:p>
    <w:p w:rsidR="00335847" w:rsidRPr="00E73594" w:rsidRDefault="00335847" w:rsidP="00425080">
      <w:pPr>
        <w:pStyle w:val="Default"/>
        <w:rPr>
          <w:rFonts w:ascii="Arial Narrow" w:hAnsi="Arial Narrow"/>
          <w:sz w:val="19"/>
          <w:szCs w:val="19"/>
        </w:rPr>
      </w:pPr>
    </w:p>
    <w:p w:rsidR="00226091" w:rsidRPr="00EE0656" w:rsidRDefault="00EE0656" w:rsidP="00335847">
      <w:pPr>
        <w:pStyle w:val="Default"/>
        <w:rPr>
          <w:rFonts w:ascii="Arial Narrow" w:hAnsi="Arial Narrow"/>
          <w:sz w:val="19"/>
          <w:szCs w:val="19"/>
        </w:rPr>
      </w:pPr>
      <w:r w:rsidRPr="00EE0656">
        <w:rPr>
          <w:rFonts w:ascii="Arial Narrow" w:hAnsi="Arial Narrow"/>
          <w:sz w:val="19"/>
          <w:szCs w:val="19"/>
        </w:rPr>
        <w:t>11. 06. 2020, 09:00</w:t>
      </w:r>
      <w:r>
        <w:rPr>
          <w:rFonts w:ascii="Arial Narrow" w:hAnsi="Arial Narrow"/>
          <w:sz w:val="19"/>
          <w:szCs w:val="19"/>
        </w:rPr>
        <w:t xml:space="preserve">, </w:t>
      </w:r>
      <w:proofErr w:type="spellStart"/>
      <w:r>
        <w:rPr>
          <w:rFonts w:ascii="Arial Narrow" w:hAnsi="Arial Narrow"/>
          <w:sz w:val="19"/>
          <w:szCs w:val="19"/>
        </w:rPr>
        <w:t>Lazaretská</w:t>
      </w:r>
      <w:proofErr w:type="spellEnd"/>
      <w:r>
        <w:rPr>
          <w:rFonts w:ascii="Arial Narrow" w:hAnsi="Arial Narrow"/>
          <w:sz w:val="19"/>
          <w:szCs w:val="19"/>
        </w:rPr>
        <w:t xml:space="preserve"> 3/Am 811 08 Bratislava alebo mailové adresy </w:t>
      </w:r>
      <w:r w:rsidRPr="00EE0656">
        <w:rPr>
          <w:rFonts w:ascii="Arial Narrow" w:hAnsi="Arial Narrow"/>
          <w:sz w:val="19"/>
          <w:szCs w:val="19"/>
        </w:rPr>
        <w:t>info@psagentura.sk, ivanlittva@gmail.com</w:t>
      </w:r>
    </w:p>
    <w:p w:rsidR="00EE0656" w:rsidRPr="00E73594" w:rsidRDefault="00EE0656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5</w:t>
      </w:r>
      <w:r w:rsidR="00226091" w:rsidRPr="00E73594">
        <w:rPr>
          <w:rFonts w:ascii="Arial Narrow" w:hAnsi="Arial Narrow"/>
          <w:b/>
          <w:bCs/>
          <w:sz w:val="19"/>
          <w:szCs w:val="19"/>
        </w:rPr>
        <w:t>. Spoločný slovník obstarávania</w:t>
      </w:r>
    </w:p>
    <w:p w:rsidR="003C2AF0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EE0656" w:rsidRDefault="00EE0656" w:rsidP="00EE0656">
      <w:pPr>
        <w:pStyle w:val="Default"/>
        <w:rPr>
          <w:rFonts w:ascii="Arial Narrow" w:hAnsi="Arial Narrow"/>
          <w:bCs/>
          <w:sz w:val="19"/>
          <w:szCs w:val="19"/>
        </w:rPr>
      </w:pPr>
      <w:r w:rsidRPr="00EE0656">
        <w:rPr>
          <w:rFonts w:ascii="Arial Narrow" w:hAnsi="Arial Narrow"/>
          <w:bCs/>
          <w:sz w:val="19"/>
          <w:szCs w:val="19"/>
        </w:rPr>
        <w:t>CPV - 34142100-5 - Vozidlá so zdvižnou plošinou</w:t>
      </w:r>
    </w:p>
    <w:p w:rsidR="00226091" w:rsidRPr="00E73594" w:rsidRDefault="00226091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76DE7" w:rsidRPr="00E73594" w:rsidRDefault="006C6C1F" w:rsidP="00D76DE7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6</w:t>
      </w:r>
      <w:r w:rsidR="00D76DE7" w:rsidRPr="00E73594">
        <w:rPr>
          <w:rFonts w:ascii="Arial Narrow" w:hAnsi="Arial Narrow"/>
          <w:b/>
          <w:sz w:val="19"/>
          <w:szCs w:val="19"/>
        </w:rPr>
        <w:t>. Dátum zverejnenia výzvy na súťaž na internetovej stránke</w:t>
      </w:r>
      <w:r w:rsidR="00E361DA">
        <w:rPr>
          <w:rFonts w:ascii="Arial Narrow" w:hAnsi="Arial Narrow"/>
          <w:b/>
          <w:sz w:val="19"/>
          <w:szCs w:val="19"/>
        </w:rPr>
        <w:t xml:space="preserve"> (povinné pre zákazky nad 15  000 €)</w:t>
      </w:r>
      <w:r w:rsidR="00E361DA">
        <w:rPr>
          <w:rStyle w:val="Odkaznapoznmkupodiarou"/>
          <w:rFonts w:ascii="Arial Narrow" w:hAnsi="Arial Narrow"/>
          <w:b/>
          <w:sz w:val="19"/>
          <w:szCs w:val="19"/>
        </w:rPr>
        <w:footnoteReference w:id="1"/>
      </w:r>
      <w:r w:rsidR="00D76DE7" w:rsidRPr="00E73594">
        <w:rPr>
          <w:rFonts w:ascii="Arial Narrow" w:hAnsi="Arial Narrow"/>
          <w:b/>
          <w:sz w:val="19"/>
          <w:szCs w:val="19"/>
        </w:rPr>
        <w:t>:</w:t>
      </w:r>
    </w:p>
    <w:p w:rsidR="006C6C1F" w:rsidRPr="00E73594" w:rsidRDefault="006C6C1F" w:rsidP="00D76DE7">
      <w:pPr>
        <w:pStyle w:val="Default"/>
        <w:rPr>
          <w:rFonts w:ascii="Arial Narrow" w:hAnsi="Arial Narrow"/>
          <w:b/>
          <w:sz w:val="19"/>
          <w:szCs w:val="19"/>
        </w:rPr>
      </w:pPr>
    </w:p>
    <w:p w:rsidR="00D76DE7" w:rsidRDefault="00EE0656" w:rsidP="00D76DE7">
      <w:pPr>
        <w:pStyle w:val="Default"/>
        <w:rPr>
          <w:rFonts w:ascii="Arial Narrow" w:hAnsi="Arial Narrow"/>
          <w:sz w:val="19"/>
          <w:szCs w:val="19"/>
        </w:rPr>
      </w:pPr>
      <w:r w:rsidRPr="00EE0656">
        <w:rPr>
          <w:rFonts w:ascii="Arial Narrow" w:hAnsi="Arial Narrow"/>
          <w:sz w:val="19"/>
          <w:szCs w:val="19"/>
        </w:rPr>
        <w:t>01. 06. 2020</w:t>
      </w:r>
    </w:p>
    <w:p w:rsidR="00EE0656" w:rsidRDefault="00EE0656" w:rsidP="00D76DE7">
      <w:pPr>
        <w:pStyle w:val="Default"/>
        <w:rPr>
          <w:rFonts w:ascii="Arial Narrow" w:hAnsi="Arial Narrow"/>
          <w:sz w:val="19"/>
          <w:szCs w:val="19"/>
        </w:rPr>
      </w:pPr>
    </w:p>
    <w:p w:rsidR="00EE0656" w:rsidRDefault="00EE0656" w:rsidP="00D76DE7">
      <w:pPr>
        <w:pStyle w:val="Default"/>
        <w:rPr>
          <w:rFonts w:ascii="Arial Narrow" w:hAnsi="Arial Narrow"/>
          <w:sz w:val="19"/>
          <w:szCs w:val="19"/>
        </w:rPr>
      </w:pPr>
      <w:r w:rsidRPr="00EE0656">
        <w:rPr>
          <w:rFonts w:ascii="Arial Narrow" w:hAnsi="Arial Narrow"/>
          <w:sz w:val="19"/>
          <w:szCs w:val="19"/>
        </w:rPr>
        <w:t>https://www.plosiny-littva.sk/verejne-obstaravanie</w:t>
      </w:r>
    </w:p>
    <w:p w:rsidR="00EE0656" w:rsidRDefault="00EE0656" w:rsidP="00D76DE7">
      <w:pPr>
        <w:pStyle w:val="Default"/>
        <w:rPr>
          <w:rFonts w:ascii="Arial Narrow" w:hAnsi="Arial Narrow"/>
          <w:sz w:val="19"/>
          <w:szCs w:val="19"/>
        </w:rPr>
      </w:pPr>
    </w:p>
    <w:p w:rsidR="00EE0656" w:rsidRPr="00EE0656" w:rsidRDefault="00EE0656" w:rsidP="00D76DE7">
      <w:pPr>
        <w:pStyle w:val="Default"/>
        <w:rPr>
          <w:rFonts w:ascii="Arial Narrow" w:hAnsi="Arial Narrow"/>
          <w:sz w:val="19"/>
          <w:szCs w:val="19"/>
        </w:rPr>
      </w:pPr>
    </w:p>
    <w:p w:rsidR="00EE0656" w:rsidRPr="00E73594" w:rsidRDefault="00EE0656" w:rsidP="00D76DE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76DE7" w:rsidRPr="00E73594" w:rsidRDefault="006C6C1F" w:rsidP="00D76DE7">
      <w:pPr>
        <w:pStyle w:val="Default"/>
        <w:spacing w:after="120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lastRenderedPageBreak/>
        <w:t>7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 xml:space="preserve">. Zoznam oslovených potenciálnych 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>uchádzačov/subjektov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268"/>
        <w:gridCol w:w="1985"/>
        <w:gridCol w:w="1417"/>
      </w:tblGrid>
      <w:tr w:rsidR="00D76DE7" w:rsidRPr="00E73594" w:rsidTr="006A21FC">
        <w:trPr>
          <w:trHeight w:val="668"/>
        </w:trPr>
        <w:tc>
          <w:tcPr>
            <w:tcW w:w="568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P. č.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spacing w:after="12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Dodávateľ/poskytovateľ/zhotoviteľ</w:t>
            </w:r>
            <w:r w:rsidRPr="00E73594">
              <w:rPr>
                <w:rFonts w:ascii="Arial Narrow" w:hAnsi="Arial Narrow"/>
                <w:sz w:val="19"/>
                <w:szCs w:val="19"/>
              </w:rPr>
              <w:t>:</w:t>
            </w:r>
          </w:p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obchodné meno, adresa sídla, resp. miesta podnikania, IČO (ak </w:t>
            </w:r>
            <w:r w:rsidR="00F60348" w:rsidRPr="00E73594">
              <w:rPr>
                <w:rFonts w:ascii="Arial Narrow" w:hAnsi="Arial Narrow"/>
                <w:sz w:val="19"/>
                <w:szCs w:val="19"/>
              </w:rPr>
              <w:t>relevantné</w:t>
            </w:r>
            <w:r w:rsidRPr="00E73594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Kontaktná osoba</w:t>
            </w:r>
          </w:p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Tel. číslo / email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Spôsob a dátum oslovenia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D76DE7" w:rsidRPr="00E73594" w:rsidRDefault="00D76DE7" w:rsidP="00D76DE7">
            <w:pPr>
              <w:pStyle w:val="Default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73594">
              <w:rPr>
                <w:rFonts w:ascii="Arial Narrow" w:hAnsi="Arial Narrow"/>
                <w:b/>
                <w:sz w:val="19"/>
                <w:szCs w:val="19"/>
              </w:rPr>
              <w:t>Poznámka</w:t>
            </w:r>
          </w:p>
        </w:tc>
      </w:tr>
      <w:tr w:rsidR="00D76DE7" w:rsidRPr="00E73594" w:rsidTr="006A21FC">
        <w:trPr>
          <w:trHeight w:val="293"/>
        </w:trPr>
        <w:tc>
          <w:tcPr>
            <w:tcW w:w="568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 xml:space="preserve">1. </w:t>
            </w:r>
          </w:p>
        </w:tc>
        <w:tc>
          <w:tcPr>
            <w:tcW w:w="3118" w:type="dxa"/>
          </w:tcPr>
          <w:p w:rsidR="00D76DE7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PROCAR</w:t>
            </w:r>
            <w:r w:rsidR="00EE0656">
              <w:rPr>
                <w:rFonts w:ascii="Arial Narrow" w:hAnsi="Arial Narrow"/>
                <w:sz w:val="19"/>
                <w:szCs w:val="19"/>
              </w:rPr>
              <w:t xml:space="preserve">, </w:t>
            </w:r>
            <w:proofErr w:type="spellStart"/>
            <w:r w:rsidR="00EE0656">
              <w:rPr>
                <w:rFonts w:ascii="Arial Narrow" w:hAnsi="Arial Narrow"/>
                <w:sz w:val="19"/>
                <w:szCs w:val="19"/>
              </w:rPr>
              <w:t>a.s</w:t>
            </w:r>
            <w:proofErr w:type="spellEnd"/>
            <w:r w:rsidR="00EE0656">
              <w:rPr>
                <w:rFonts w:ascii="Arial Narrow" w:hAnsi="Arial Narrow"/>
                <w:sz w:val="19"/>
                <w:szCs w:val="19"/>
              </w:rPr>
              <w:t>.</w:t>
            </w:r>
            <w:r>
              <w:rPr>
                <w:rFonts w:ascii="Arial Narrow" w:hAnsi="Arial Narrow"/>
                <w:sz w:val="19"/>
                <w:szCs w:val="19"/>
              </w:rPr>
              <w:t>, Demänovská ulica 800, 031 01 Liptovský Mikuláš, IČO: 36384992</w:t>
            </w:r>
          </w:p>
        </w:tc>
        <w:tc>
          <w:tcPr>
            <w:tcW w:w="2268" w:type="dxa"/>
          </w:tcPr>
          <w:p w:rsidR="00D76DE7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Ing. Lucia Rajniaková</w:t>
            </w:r>
          </w:p>
          <w:p w:rsidR="00C31066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0915 805 662</w:t>
            </w:r>
          </w:p>
          <w:p w:rsidR="00C31066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procar@procar.sk</w:t>
            </w:r>
          </w:p>
        </w:tc>
        <w:tc>
          <w:tcPr>
            <w:tcW w:w="1985" w:type="dxa"/>
          </w:tcPr>
          <w:p w:rsidR="00D76DE7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01. 06. 2020</w:t>
            </w:r>
          </w:p>
          <w:p w:rsidR="00C31066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mailom</w:t>
            </w:r>
          </w:p>
        </w:tc>
        <w:tc>
          <w:tcPr>
            <w:tcW w:w="1417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D76DE7" w:rsidRPr="00E73594" w:rsidTr="006A21FC">
        <w:trPr>
          <w:trHeight w:val="293"/>
        </w:trPr>
        <w:tc>
          <w:tcPr>
            <w:tcW w:w="568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2.</w:t>
            </w:r>
          </w:p>
        </w:tc>
        <w:tc>
          <w:tcPr>
            <w:tcW w:w="3118" w:type="dxa"/>
          </w:tcPr>
          <w:p w:rsidR="00D76DE7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EverLift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Slovakia,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., Kremnička 3, 974 05 Banská Bystrica, IČO: 36054224</w:t>
            </w:r>
          </w:p>
        </w:tc>
        <w:tc>
          <w:tcPr>
            <w:tcW w:w="2268" w:type="dxa"/>
          </w:tcPr>
          <w:p w:rsidR="00D76DE7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Mgr. Peter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Kohár</w:t>
            </w:r>
            <w:proofErr w:type="spellEnd"/>
          </w:p>
          <w:p w:rsidR="00C31066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0905 256 095</w:t>
            </w:r>
          </w:p>
          <w:p w:rsidR="00C31066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peter.kohar@everlift.sk</w:t>
            </w:r>
          </w:p>
        </w:tc>
        <w:tc>
          <w:tcPr>
            <w:tcW w:w="1985" w:type="dxa"/>
          </w:tcPr>
          <w:p w:rsidR="00C31066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01. 06. 2020</w:t>
            </w:r>
          </w:p>
          <w:p w:rsidR="00D76DE7" w:rsidRPr="00E73594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mailom</w:t>
            </w:r>
          </w:p>
        </w:tc>
        <w:tc>
          <w:tcPr>
            <w:tcW w:w="1417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D76DE7" w:rsidRPr="00E73594" w:rsidTr="006A21FC">
        <w:trPr>
          <w:trHeight w:val="293"/>
        </w:trPr>
        <w:tc>
          <w:tcPr>
            <w:tcW w:w="568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 w:rsidRPr="00E73594">
              <w:rPr>
                <w:rFonts w:ascii="Arial Narrow" w:hAnsi="Arial Narrow"/>
                <w:sz w:val="19"/>
                <w:szCs w:val="19"/>
              </w:rPr>
              <w:t>3.</w:t>
            </w:r>
          </w:p>
        </w:tc>
        <w:tc>
          <w:tcPr>
            <w:tcW w:w="3118" w:type="dxa"/>
          </w:tcPr>
          <w:p w:rsidR="00D76DE7" w:rsidRPr="00E73594" w:rsidRDefault="00C31066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AUTODIELYBB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., Kremnička 79, 974 05 Banská Bystrica, IČO: 31572651</w:t>
            </w:r>
          </w:p>
        </w:tc>
        <w:tc>
          <w:tcPr>
            <w:tcW w:w="2268" w:type="dxa"/>
          </w:tcPr>
          <w:p w:rsidR="00D76DE7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Mgr. Zuzana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Blažeková</w:t>
            </w:r>
            <w:proofErr w:type="spellEnd"/>
          </w:p>
          <w:p w:rsidR="00C31066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0917172510</w:t>
            </w:r>
          </w:p>
          <w:p w:rsidR="00C31066" w:rsidRPr="00E73594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igor.sutak@autodielybb.sk</w:t>
            </w:r>
          </w:p>
        </w:tc>
        <w:tc>
          <w:tcPr>
            <w:tcW w:w="1985" w:type="dxa"/>
          </w:tcPr>
          <w:p w:rsidR="00C31066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01. 06. 2020</w:t>
            </w:r>
          </w:p>
          <w:p w:rsidR="00D76DE7" w:rsidRPr="00E73594" w:rsidRDefault="00C31066" w:rsidP="00C31066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mailom</w:t>
            </w:r>
          </w:p>
        </w:tc>
        <w:tc>
          <w:tcPr>
            <w:tcW w:w="1417" w:type="dxa"/>
          </w:tcPr>
          <w:p w:rsidR="00D76DE7" w:rsidRPr="00E73594" w:rsidRDefault="00D76DE7" w:rsidP="00572271">
            <w:pPr>
              <w:pStyle w:val="Default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D76DE7" w:rsidRPr="00E73594" w:rsidRDefault="00D76DE7" w:rsidP="00335847">
      <w:pPr>
        <w:pStyle w:val="Default"/>
        <w:rPr>
          <w:rFonts w:ascii="Arial Narrow" w:hAnsi="Arial Narrow"/>
          <w:bCs/>
          <w:sz w:val="19"/>
          <w:szCs w:val="19"/>
        </w:rPr>
      </w:pPr>
    </w:p>
    <w:p w:rsidR="00D76DE7" w:rsidRPr="00E73594" w:rsidRDefault="006C6C1F" w:rsidP="0081192A">
      <w:pPr>
        <w:pStyle w:val="Default"/>
        <w:spacing w:before="120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t>8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 xml:space="preserve">. 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Zoznam uchádzačov</w:t>
      </w:r>
      <w:r w:rsidR="00FE04FD" w:rsidRPr="00E73594">
        <w:rPr>
          <w:rFonts w:ascii="Arial Narrow" w:hAnsi="Arial Narrow"/>
          <w:b/>
          <w:bCs/>
          <w:sz w:val="19"/>
          <w:szCs w:val="19"/>
        </w:rPr>
        <w:t>/subjektov</w:t>
      </w:r>
      <w:r w:rsidR="00D76DE7" w:rsidRPr="00E73594">
        <w:rPr>
          <w:rFonts w:ascii="Arial Narrow" w:hAnsi="Arial Narrow"/>
          <w:b/>
          <w:bCs/>
          <w:sz w:val="19"/>
          <w:szCs w:val="19"/>
        </w:rPr>
        <w:t>, ktorí predložili ponuky v lehote na predkladanie ponúk</w:t>
      </w:r>
    </w:p>
    <w:p w:rsidR="006275B9" w:rsidRPr="00F60348" w:rsidRDefault="006275B9" w:rsidP="00226091">
      <w:pPr>
        <w:pStyle w:val="Default"/>
        <w:spacing w:before="60"/>
        <w:rPr>
          <w:rFonts w:ascii="Arial Narrow" w:hAnsi="Arial Narrow"/>
          <w:b/>
          <w:i/>
          <w:color w:val="A6A6A6" w:themeColor="background1" w:themeShade="A6"/>
          <w:sz w:val="19"/>
          <w:szCs w:val="19"/>
        </w:rPr>
      </w:pPr>
    </w:p>
    <w:tbl>
      <w:tblPr>
        <w:tblpPr w:leftFromText="141" w:rightFromText="141" w:vertAnchor="text" w:horzAnchor="margin" w:tblpXSpec="center" w:tblpY="174"/>
        <w:tblW w:w="94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"/>
        <w:gridCol w:w="330"/>
        <w:gridCol w:w="2977"/>
        <w:gridCol w:w="851"/>
        <w:gridCol w:w="851"/>
        <w:gridCol w:w="850"/>
        <w:gridCol w:w="1134"/>
        <w:gridCol w:w="1134"/>
        <w:gridCol w:w="993"/>
      </w:tblGrid>
      <w:tr w:rsidR="00401B8C" w:rsidRPr="00E73594" w:rsidTr="006A21FC">
        <w:trPr>
          <w:cantSplit/>
          <w:trHeight w:val="421"/>
        </w:trPr>
        <w:tc>
          <w:tcPr>
            <w:tcW w:w="307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567"/>
                <w:tab w:val="left" w:pos="3119"/>
                <w:tab w:val="left" w:pos="5387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PČ</w:t>
            </w:r>
          </w:p>
        </w:tc>
        <w:tc>
          <w:tcPr>
            <w:tcW w:w="3307" w:type="dxa"/>
            <w:gridSpan w:val="2"/>
            <w:shd w:val="clear" w:color="auto" w:fill="DBDBDB" w:themeFill="accent3" w:themeFillTint="66"/>
          </w:tcPr>
          <w:p w:rsidR="00401B8C" w:rsidRPr="00E73594" w:rsidRDefault="00401B8C" w:rsidP="0018344C">
            <w:pPr>
              <w:keepNext/>
              <w:spacing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Dodávateľ/poskytovateľ/zhotoviteľ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:</w:t>
            </w:r>
          </w:p>
          <w:p w:rsidR="00401B8C" w:rsidRPr="00E73594" w:rsidRDefault="00401B8C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obchodné meno</w:t>
            </w:r>
          </w:p>
          <w:p w:rsidR="00401B8C" w:rsidRPr="00E73594" w:rsidRDefault="00401B8C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adresa sídla, resp. miesta podnikania</w:t>
            </w:r>
          </w:p>
          <w:p w:rsidR="00401B8C" w:rsidRPr="00E73594" w:rsidRDefault="00401B8C" w:rsidP="0018344C">
            <w:pPr>
              <w:pStyle w:val="Odsekzoznamu"/>
              <w:keepNext/>
              <w:numPr>
                <w:ilvl w:val="0"/>
                <w:numId w:val="1"/>
              </w:numPr>
              <w:ind w:left="240" w:hanging="24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IČO (ak je to relevantné)</w:t>
            </w:r>
          </w:p>
        </w:tc>
        <w:tc>
          <w:tcPr>
            <w:tcW w:w="851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Splnenie podmienok účasti</w:t>
            </w:r>
          </w:p>
        </w:tc>
        <w:tc>
          <w:tcPr>
            <w:tcW w:w="851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Cena spolu bez DPH (EUR)</w:t>
            </w:r>
          </w:p>
        </w:tc>
        <w:tc>
          <w:tcPr>
            <w:tcW w:w="850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DPH 20% (EUR)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Celková cena spolu s DPH (EUR)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 xml:space="preserve">Dátum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a čas 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predloženia ponuky</w:t>
            </w:r>
          </w:p>
        </w:tc>
        <w:tc>
          <w:tcPr>
            <w:tcW w:w="993" w:type="dxa"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401B8C" w:rsidRPr="00E73594" w:rsidRDefault="00401B8C" w:rsidP="0018344C">
            <w:pPr>
              <w:keepNext/>
              <w:tabs>
                <w:tab w:val="left" w:pos="-60"/>
                <w:tab w:val="left" w:pos="3119"/>
                <w:tab w:val="left" w:pos="4608"/>
              </w:tabs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Poznámka</w:t>
            </w:r>
          </w:p>
        </w:tc>
      </w:tr>
      <w:tr w:rsidR="00401B8C" w:rsidRPr="00E73594" w:rsidTr="006A21FC">
        <w:trPr>
          <w:trHeight w:val="193"/>
        </w:trPr>
        <w:tc>
          <w:tcPr>
            <w:tcW w:w="307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330" w:type="dxa"/>
            <w:tcBorders>
              <w:top w:val="double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top w:val="double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401B8C" w:rsidRPr="00E73594" w:rsidRDefault="0082469B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PROCAR, a.s.</w:t>
            </w:r>
          </w:p>
        </w:tc>
        <w:tc>
          <w:tcPr>
            <w:tcW w:w="851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áno</w:t>
            </w:r>
          </w:p>
        </w:tc>
        <w:tc>
          <w:tcPr>
            <w:tcW w:w="851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174 160</w:t>
            </w:r>
          </w:p>
        </w:tc>
        <w:tc>
          <w:tcPr>
            <w:tcW w:w="850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34 832</w:t>
            </w:r>
          </w:p>
        </w:tc>
        <w:tc>
          <w:tcPr>
            <w:tcW w:w="1134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208 992</w:t>
            </w:r>
          </w:p>
        </w:tc>
        <w:tc>
          <w:tcPr>
            <w:tcW w:w="1134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09. 06. 2020</w:t>
            </w:r>
          </w:p>
          <w:p w:rsidR="009B5247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09:36</w:t>
            </w:r>
          </w:p>
        </w:tc>
        <w:tc>
          <w:tcPr>
            <w:tcW w:w="993" w:type="dxa"/>
            <w:vMerge w:val="restart"/>
            <w:tcBorders>
              <w:top w:val="double" w:sz="4" w:space="0" w:color="7F7F7F"/>
            </w:tcBorders>
            <w:vAlign w:val="center"/>
          </w:tcPr>
          <w:p w:rsidR="00401B8C" w:rsidRPr="00E73594" w:rsidRDefault="009B5247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Predložená mailom</w:t>
            </w:r>
          </w:p>
        </w:tc>
      </w:tr>
      <w:tr w:rsidR="00401B8C" w:rsidRPr="00E73594" w:rsidTr="006A21FC">
        <w:trPr>
          <w:trHeight w:val="116"/>
        </w:trPr>
        <w:tc>
          <w:tcPr>
            <w:tcW w:w="307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401B8C" w:rsidRPr="00E73594" w:rsidRDefault="0082469B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Demänovská ulica 800, 031 01 Liptovský Mikuláš</w:t>
            </w:r>
          </w:p>
        </w:tc>
        <w:tc>
          <w:tcPr>
            <w:tcW w:w="851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401B8C" w:rsidRPr="00E73594" w:rsidTr="006A21FC">
        <w:trPr>
          <w:trHeight w:val="116"/>
        </w:trPr>
        <w:tc>
          <w:tcPr>
            <w:tcW w:w="307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right w:val="dotted" w:sz="4" w:space="0" w:color="7F7F7F"/>
            </w:tcBorders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</w:tcBorders>
            <w:vAlign w:val="center"/>
          </w:tcPr>
          <w:p w:rsidR="00401B8C" w:rsidRPr="00E73594" w:rsidRDefault="0082469B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36384992</w:t>
            </w:r>
          </w:p>
        </w:tc>
        <w:tc>
          <w:tcPr>
            <w:tcW w:w="851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401B8C" w:rsidRPr="00E73594" w:rsidRDefault="00401B8C" w:rsidP="00572271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B5247" w:rsidRPr="00E73594" w:rsidTr="006A21FC">
        <w:trPr>
          <w:trHeight w:val="193"/>
        </w:trPr>
        <w:tc>
          <w:tcPr>
            <w:tcW w:w="307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EverLift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Slovakia,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áno</w:t>
            </w:r>
          </w:p>
        </w:tc>
        <w:tc>
          <w:tcPr>
            <w:tcW w:w="851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173 650</w:t>
            </w:r>
          </w:p>
        </w:tc>
        <w:tc>
          <w:tcPr>
            <w:tcW w:w="850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34 730</w:t>
            </w:r>
          </w:p>
        </w:tc>
        <w:tc>
          <w:tcPr>
            <w:tcW w:w="1134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208 380</w:t>
            </w:r>
          </w:p>
        </w:tc>
        <w:tc>
          <w:tcPr>
            <w:tcW w:w="1134" w:type="dxa"/>
            <w:vMerge w:val="restart"/>
            <w:vAlign w:val="center"/>
          </w:tcPr>
          <w:p w:rsidR="009B5247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10. 06. 2020</w:t>
            </w:r>
          </w:p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09:58</w:t>
            </w:r>
          </w:p>
        </w:tc>
        <w:tc>
          <w:tcPr>
            <w:tcW w:w="993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Predložená mailom</w:t>
            </w:r>
          </w:p>
        </w:tc>
      </w:tr>
      <w:tr w:rsidR="009B5247" w:rsidRPr="00E73594" w:rsidTr="006A21FC">
        <w:trPr>
          <w:trHeight w:val="116"/>
        </w:trPr>
        <w:tc>
          <w:tcPr>
            <w:tcW w:w="307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Kremnička 3, 974 05 Banská Bystrica</w:t>
            </w: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B5247" w:rsidRPr="00E73594" w:rsidTr="006A21FC">
        <w:trPr>
          <w:trHeight w:val="116"/>
        </w:trPr>
        <w:tc>
          <w:tcPr>
            <w:tcW w:w="307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ind w:left="3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36054224</w:t>
            </w: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B5247" w:rsidRPr="00E73594" w:rsidTr="006A21FC">
        <w:trPr>
          <w:trHeight w:val="193"/>
        </w:trPr>
        <w:tc>
          <w:tcPr>
            <w:tcW w:w="307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3.</w:t>
            </w:r>
          </w:p>
        </w:tc>
        <w:tc>
          <w:tcPr>
            <w:tcW w:w="330" w:type="dxa"/>
            <w:tcBorders>
              <w:bottom w:val="dotted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2977" w:type="dxa"/>
            <w:tcBorders>
              <w:left w:val="dotted" w:sz="4" w:space="0" w:color="7F7F7F"/>
              <w:bottom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AUTODIELYBB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áno</w:t>
            </w:r>
          </w:p>
        </w:tc>
        <w:tc>
          <w:tcPr>
            <w:tcW w:w="851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175 300</w:t>
            </w:r>
          </w:p>
        </w:tc>
        <w:tc>
          <w:tcPr>
            <w:tcW w:w="850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35 060</w:t>
            </w:r>
          </w:p>
        </w:tc>
        <w:tc>
          <w:tcPr>
            <w:tcW w:w="1134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210 360</w:t>
            </w:r>
          </w:p>
        </w:tc>
        <w:tc>
          <w:tcPr>
            <w:tcW w:w="1134" w:type="dxa"/>
            <w:vMerge w:val="restart"/>
            <w:vAlign w:val="center"/>
          </w:tcPr>
          <w:p w:rsidR="009B5247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10. 06. 2020</w:t>
            </w:r>
          </w:p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10:02</w:t>
            </w:r>
          </w:p>
        </w:tc>
        <w:tc>
          <w:tcPr>
            <w:tcW w:w="993" w:type="dxa"/>
            <w:vMerge w:val="restart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Predložená mailom</w:t>
            </w:r>
          </w:p>
        </w:tc>
      </w:tr>
      <w:tr w:rsidR="009B5247" w:rsidRPr="00E73594" w:rsidTr="006A21FC">
        <w:trPr>
          <w:trHeight w:val="193"/>
        </w:trPr>
        <w:tc>
          <w:tcPr>
            <w:tcW w:w="307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b)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Kremnička 79, 974 05 Banská Bystrica</w:t>
            </w: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B5247" w:rsidRPr="00E73594" w:rsidTr="006A21FC">
        <w:trPr>
          <w:trHeight w:val="193"/>
        </w:trPr>
        <w:tc>
          <w:tcPr>
            <w:tcW w:w="307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dotted" w:sz="4" w:space="0" w:color="7F7F7F"/>
              <w:bottom w:val="single" w:sz="4" w:space="0" w:color="7F7F7F"/>
              <w:right w:val="dotted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color w:val="000000"/>
                <w:sz w:val="19"/>
                <w:szCs w:val="19"/>
              </w:rPr>
              <w:t>c)</w:t>
            </w:r>
          </w:p>
        </w:tc>
        <w:tc>
          <w:tcPr>
            <w:tcW w:w="2977" w:type="dxa"/>
            <w:tcBorders>
              <w:top w:val="dotted" w:sz="4" w:space="0" w:color="7F7F7F"/>
              <w:left w:val="dotted" w:sz="4" w:space="0" w:color="7F7F7F"/>
              <w:bottom w:val="single" w:sz="4" w:space="0" w:color="7F7F7F"/>
            </w:tcBorders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31572651</w:t>
            </w: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82469B" w:rsidRPr="00E73594" w:rsidRDefault="0082469B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C6C1F" w:rsidP="00226091">
      <w:pPr>
        <w:pStyle w:val="Default"/>
        <w:spacing w:after="60"/>
        <w:rPr>
          <w:rFonts w:ascii="Arial Narrow" w:hAnsi="Arial Narrow"/>
          <w:sz w:val="19"/>
          <w:szCs w:val="19"/>
        </w:rPr>
      </w:pPr>
      <w:r w:rsidRPr="00E73594">
        <w:rPr>
          <w:rFonts w:ascii="Arial Narrow" w:hAnsi="Arial Narrow"/>
          <w:b/>
          <w:bCs/>
          <w:sz w:val="19"/>
          <w:szCs w:val="19"/>
        </w:rPr>
        <w:lastRenderedPageBreak/>
        <w:t>9</w:t>
      </w:r>
      <w:r w:rsidR="003C2AF0" w:rsidRPr="00E73594">
        <w:rPr>
          <w:rFonts w:ascii="Arial Narrow" w:hAnsi="Arial Narrow"/>
          <w:b/>
          <w:bCs/>
          <w:sz w:val="19"/>
          <w:szCs w:val="19"/>
        </w:rPr>
        <w:t xml:space="preserve">. </w:t>
      </w:r>
      <w:r w:rsidR="003C2AF0" w:rsidRPr="00E73594">
        <w:rPr>
          <w:rFonts w:ascii="Arial Narrow" w:hAnsi="Arial Narrow"/>
          <w:b/>
          <w:sz w:val="19"/>
          <w:szCs w:val="19"/>
        </w:rPr>
        <w:t>Kontrola zoznamu dokladov požadovaných vo výzve na súťaž</w:t>
      </w:r>
      <w:r w:rsidRPr="00E73594">
        <w:rPr>
          <w:rStyle w:val="Odkaznapoznmkupodiarou"/>
          <w:rFonts w:ascii="Arial Narrow" w:hAnsi="Arial Narrow"/>
          <w:b/>
          <w:sz w:val="19"/>
          <w:szCs w:val="19"/>
        </w:rPr>
        <w:footnoteReference w:id="2"/>
      </w:r>
      <w:r w:rsidR="003C2AF0" w:rsidRPr="00E73594">
        <w:rPr>
          <w:rFonts w:ascii="Arial Narrow" w:hAnsi="Arial Narrow"/>
          <w:sz w:val="19"/>
          <w:szCs w:val="19"/>
        </w:rPr>
        <w:t>:</w:t>
      </w:r>
    </w:p>
    <w:tbl>
      <w:tblPr>
        <w:tblW w:w="9952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3"/>
        <w:gridCol w:w="2290"/>
        <w:gridCol w:w="2268"/>
        <w:gridCol w:w="2268"/>
        <w:gridCol w:w="2693"/>
      </w:tblGrid>
      <w:tr w:rsidR="0082469B" w:rsidRPr="00E73594" w:rsidTr="00E206B0">
        <w:tc>
          <w:tcPr>
            <w:tcW w:w="433" w:type="dxa"/>
            <w:vMerge w:val="restart"/>
            <w:shd w:val="clear" w:color="auto" w:fill="DBDBDB" w:themeFill="accent3" w:themeFillTint="66"/>
            <w:vAlign w:val="center"/>
          </w:tcPr>
          <w:p w:rsidR="0082469B" w:rsidRPr="00E73594" w:rsidRDefault="0082469B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PČ</w:t>
            </w:r>
          </w:p>
        </w:tc>
        <w:tc>
          <w:tcPr>
            <w:tcW w:w="2290" w:type="dxa"/>
            <w:vMerge w:val="restart"/>
            <w:shd w:val="clear" w:color="auto" w:fill="DBDBDB" w:themeFill="accent3" w:themeFillTint="66"/>
            <w:vAlign w:val="center"/>
          </w:tcPr>
          <w:p w:rsidR="0082469B" w:rsidRPr="00E73594" w:rsidRDefault="0082469B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Zoznam dokladov</w:t>
            </w:r>
            <w:r w:rsidRPr="00E73594">
              <w:rPr>
                <w:rStyle w:val="Odkaznapoznmkupodiarou"/>
                <w:rFonts w:ascii="Arial Narrow" w:hAnsi="Arial Narrow" w:cs="Arial"/>
                <w:sz w:val="19"/>
                <w:szCs w:val="19"/>
              </w:rPr>
              <w:footnoteReference w:id="3"/>
            </w:r>
          </w:p>
        </w:tc>
        <w:tc>
          <w:tcPr>
            <w:tcW w:w="2268" w:type="dxa"/>
            <w:tcBorders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82469B" w:rsidRPr="00E73594" w:rsidRDefault="0082469B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Subjekt č. 1</w:t>
            </w:r>
          </w:p>
        </w:tc>
        <w:tc>
          <w:tcPr>
            <w:tcW w:w="2268" w:type="dxa"/>
            <w:tcBorders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82469B" w:rsidRPr="00E73594" w:rsidRDefault="0082469B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Subjekt č. 2</w:t>
            </w:r>
          </w:p>
        </w:tc>
        <w:tc>
          <w:tcPr>
            <w:tcW w:w="2693" w:type="dxa"/>
            <w:tcBorders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82469B" w:rsidRPr="00E73594" w:rsidRDefault="0082469B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Subjekt č. 3</w:t>
            </w:r>
          </w:p>
        </w:tc>
      </w:tr>
      <w:tr w:rsidR="009B5247" w:rsidRPr="00E73594" w:rsidTr="00E206B0">
        <w:tc>
          <w:tcPr>
            <w:tcW w:w="433" w:type="dxa"/>
            <w:vMerge/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0" w:type="dxa"/>
            <w:vMerge/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PROCAR,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a.s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2268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EverLift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Slovakia,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2693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AUTODIELYBB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s.r.o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9B5247" w:rsidRPr="00E73594" w:rsidTr="00E206B0">
        <w:tc>
          <w:tcPr>
            <w:tcW w:w="433" w:type="dxa"/>
            <w:vMerge/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0" w:type="dxa"/>
            <w:vMerge/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Demänovská ulica 800, 031 01 Liptovský Mikuláš</w:t>
            </w:r>
          </w:p>
        </w:tc>
        <w:tc>
          <w:tcPr>
            <w:tcW w:w="2268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Kremnička 3, 974 05 Banská Bystrica</w:t>
            </w:r>
          </w:p>
        </w:tc>
        <w:tc>
          <w:tcPr>
            <w:tcW w:w="2693" w:type="dxa"/>
            <w:tcBorders>
              <w:top w:val="dotted" w:sz="4" w:space="0" w:color="7F7F7F"/>
              <w:bottom w:val="dotted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Kremnička 79, 974 05 Banská Bystrica</w:t>
            </w:r>
          </w:p>
        </w:tc>
      </w:tr>
      <w:tr w:rsidR="009B5247" w:rsidRPr="00E73594" w:rsidTr="00E206B0">
        <w:tc>
          <w:tcPr>
            <w:tcW w:w="433" w:type="dxa"/>
            <w:vMerge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90" w:type="dxa"/>
            <w:vMerge/>
            <w:tcBorders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7F7F7F"/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36384992</w:t>
            </w:r>
          </w:p>
        </w:tc>
        <w:tc>
          <w:tcPr>
            <w:tcW w:w="2268" w:type="dxa"/>
            <w:tcBorders>
              <w:top w:val="dotted" w:sz="4" w:space="0" w:color="7F7F7F"/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36054224</w:t>
            </w:r>
          </w:p>
        </w:tc>
        <w:tc>
          <w:tcPr>
            <w:tcW w:w="2693" w:type="dxa"/>
            <w:tcBorders>
              <w:top w:val="dotted" w:sz="4" w:space="0" w:color="7F7F7F"/>
              <w:bottom w:val="double" w:sz="4" w:space="0" w:color="7F7F7F"/>
            </w:tcBorders>
            <w:shd w:val="clear" w:color="auto" w:fill="DBDBDB" w:themeFill="accent3" w:themeFillTint="66"/>
            <w:vAlign w:val="center"/>
          </w:tcPr>
          <w:p w:rsidR="009B5247" w:rsidRPr="00E73594" w:rsidRDefault="009B5247" w:rsidP="009B5247">
            <w:pPr>
              <w:tabs>
                <w:tab w:val="left" w:pos="567"/>
                <w:tab w:val="left" w:pos="3119"/>
                <w:tab w:val="left" w:pos="5387"/>
              </w:tabs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IČO: 31572651</w:t>
            </w:r>
          </w:p>
        </w:tc>
      </w:tr>
      <w:tr w:rsidR="0082469B" w:rsidRPr="00E73594" w:rsidTr="00E206B0">
        <w:tc>
          <w:tcPr>
            <w:tcW w:w="433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2290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Identifikačné údaje</w:t>
            </w:r>
          </w:p>
        </w:tc>
        <w:tc>
          <w:tcPr>
            <w:tcW w:w="226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82469B" w:rsidRPr="00E73594" w:rsidTr="00E206B0">
        <w:tc>
          <w:tcPr>
            <w:tcW w:w="433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2469B" w:rsidRPr="00E73594" w:rsidRDefault="00E206B0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Technická špecifikácia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82469B" w:rsidRPr="00E73594" w:rsidTr="00E206B0">
        <w:tc>
          <w:tcPr>
            <w:tcW w:w="433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2469B" w:rsidRPr="00E73594" w:rsidRDefault="00E206B0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Návrh na plnenie kritérií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469B" w:rsidRPr="00E73594" w:rsidRDefault="009B5247" w:rsidP="00572271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E206B0" w:rsidRPr="00E73594" w:rsidTr="00E206B0">
        <w:tc>
          <w:tcPr>
            <w:tcW w:w="433" w:type="dxa"/>
            <w:shd w:val="clear" w:color="auto" w:fill="auto"/>
            <w:vAlign w:val="center"/>
          </w:tcPr>
          <w:p w:rsidR="00E206B0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Návrh Kúpnej zmluvy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E206B0" w:rsidRPr="00E73594" w:rsidTr="00E206B0">
        <w:tc>
          <w:tcPr>
            <w:tcW w:w="433" w:type="dxa"/>
            <w:shd w:val="clear" w:color="auto" w:fill="auto"/>
            <w:vAlign w:val="center"/>
          </w:tcPr>
          <w:p w:rsidR="00E206B0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Informácie o osobe, ktorej služby využil pri vypracovaní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E206B0" w:rsidRPr="00E73594" w:rsidTr="00E206B0">
        <w:tc>
          <w:tcPr>
            <w:tcW w:w="433" w:type="dxa"/>
            <w:shd w:val="clear" w:color="auto" w:fill="auto"/>
            <w:vAlign w:val="center"/>
          </w:tcPr>
          <w:p w:rsidR="00E206B0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Fotokópia výpisu z </w:t>
            </w: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orsr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  <w:tr w:rsidR="00E206B0" w:rsidRPr="00E73594" w:rsidTr="00E206B0">
        <w:tc>
          <w:tcPr>
            <w:tcW w:w="433" w:type="dxa"/>
            <w:shd w:val="clear" w:color="auto" w:fill="auto"/>
            <w:vAlign w:val="center"/>
          </w:tcPr>
          <w:p w:rsidR="00E206B0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Vyhlásenie o neuložení zákazu účasti vo </w:t>
            </w: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VO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6B0" w:rsidRPr="00E73594" w:rsidRDefault="00E206B0" w:rsidP="00E206B0">
            <w:pPr>
              <w:pStyle w:val="Odsekzoznamu"/>
              <w:tabs>
                <w:tab w:val="left" w:pos="567"/>
                <w:tab w:val="left" w:pos="3119"/>
                <w:tab w:val="left" w:pos="5387"/>
              </w:tabs>
              <w:ind w:left="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predložil</w:t>
            </w: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10</w:t>
      </w:r>
      <w:r w:rsidR="003C2AF0" w:rsidRPr="00E73594">
        <w:rPr>
          <w:rFonts w:ascii="Arial Narrow" w:hAnsi="Arial Narrow"/>
          <w:b/>
          <w:sz w:val="19"/>
          <w:szCs w:val="19"/>
        </w:rPr>
        <w:t>. Identifikácia vybraného dodávateľa</w:t>
      </w:r>
      <w:r w:rsidR="00FE04FD" w:rsidRPr="00E73594">
        <w:rPr>
          <w:rFonts w:ascii="Arial Narrow" w:hAnsi="Arial Narrow"/>
          <w:b/>
          <w:sz w:val="19"/>
          <w:szCs w:val="19"/>
        </w:rPr>
        <w:t>/zhotoviteľa/poskytovateľa</w:t>
      </w:r>
      <w:r w:rsidR="003C2AF0" w:rsidRPr="00E73594">
        <w:rPr>
          <w:rFonts w:ascii="Arial Narrow" w:hAnsi="Arial Narrow"/>
          <w:sz w:val="19"/>
          <w:szCs w:val="19"/>
        </w:rPr>
        <w:t>:</w:t>
      </w:r>
    </w:p>
    <w:p w:rsidR="005C7C70" w:rsidRDefault="005C7C70" w:rsidP="00335847">
      <w:pPr>
        <w:pStyle w:val="Default"/>
        <w:rPr>
          <w:rFonts w:ascii="Arial Narrow" w:hAnsi="Arial Narrow"/>
          <w:sz w:val="19"/>
          <w:szCs w:val="19"/>
        </w:rPr>
      </w:pPr>
    </w:p>
    <w:p w:rsidR="003C2AF0" w:rsidRPr="00E73594" w:rsidRDefault="005C7C70" w:rsidP="005C7C70">
      <w:pPr>
        <w:pStyle w:val="Default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      </w:t>
      </w:r>
      <w:proofErr w:type="spellStart"/>
      <w:r>
        <w:rPr>
          <w:rFonts w:ascii="Arial Narrow" w:hAnsi="Arial Narrow"/>
          <w:sz w:val="19"/>
          <w:szCs w:val="19"/>
        </w:rPr>
        <w:t>EverLift</w:t>
      </w:r>
      <w:proofErr w:type="spellEnd"/>
      <w:r>
        <w:rPr>
          <w:rFonts w:ascii="Arial Narrow" w:hAnsi="Arial Narrow"/>
          <w:sz w:val="19"/>
          <w:szCs w:val="19"/>
        </w:rPr>
        <w:t xml:space="preserve"> Slovakia, </w:t>
      </w:r>
      <w:proofErr w:type="spellStart"/>
      <w:r>
        <w:rPr>
          <w:rFonts w:ascii="Arial Narrow" w:hAnsi="Arial Narrow"/>
          <w:sz w:val="19"/>
          <w:szCs w:val="19"/>
        </w:rPr>
        <w:t>s.r.o</w:t>
      </w:r>
      <w:proofErr w:type="spellEnd"/>
      <w:r>
        <w:rPr>
          <w:rFonts w:ascii="Arial Narrow" w:hAnsi="Arial Narrow"/>
          <w:sz w:val="19"/>
          <w:szCs w:val="19"/>
        </w:rPr>
        <w:t>., Kremnička 3, 974 05 Banská Bystrica, IČO: 36054224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C6C1F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11</w:t>
      </w:r>
      <w:r w:rsidR="003C2AF0" w:rsidRPr="00E73594">
        <w:rPr>
          <w:rFonts w:ascii="Arial Narrow" w:hAnsi="Arial Narrow"/>
          <w:b/>
          <w:sz w:val="19"/>
          <w:szCs w:val="19"/>
        </w:rPr>
        <w:t>. Zdôvodnenie výberu:</w:t>
      </w:r>
    </w:p>
    <w:p w:rsidR="003C2AF0" w:rsidRPr="00E73594" w:rsidRDefault="005C7C7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>
        <w:rPr>
          <w:rFonts w:ascii="Arial Narrow" w:hAnsi="Arial Narrow" w:cs="Arial"/>
          <w:sz w:val="19"/>
          <w:szCs w:val="19"/>
          <w:lang w:val="sk-SK"/>
        </w:rPr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3C2AF0" w:rsidRPr="00E73594">
        <w:rPr>
          <w:rFonts w:ascii="Arial Narrow" w:hAnsi="Arial Narrow" w:cs="Arial"/>
          <w:sz w:val="19"/>
          <w:szCs w:val="19"/>
          <w:lang w:val="sk-SK"/>
        </w:rPr>
        <w:t xml:space="preserve">  Najnižšia cena bez DPH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E206B0">
        <w:rPr>
          <w:rFonts w:ascii="Arial Narrow" w:hAnsi="Arial Narrow" w:cs="Arial"/>
          <w:sz w:val="19"/>
          <w:szCs w:val="19"/>
          <w:lang w:val="sk-SK"/>
        </w:rPr>
      </w:r>
      <w:r w:rsidR="00E206B0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Najnižšia cena s DPH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E206B0">
        <w:rPr>
          <w:rFonts w:ascii="Arial Narrow" w:hAnsi="Arial Narrow" w:cs="Arial"/>
          <w:sz w:val="19"/>
          <w:szCs w:val="19"/>
          <w:lang w:val="sk-SK"/>
        </w:rPr>
      </w:r>
      <w:r w:rsidR="00E206B0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</w:t>
      </w:r>
      <w:r w:rsidR="00C83AC9">
        <w:rPr>
          <w:rFonts w:ascii="Arial Narrow" w:hAnsi="Arial Narrow" w:cs="Arial"/>
          <w:sz w:val="19"/>
          <w:szCs w:val="19"/>
          <w:lang w:val="sk-SK"/>
        </w:rPr>
        <w:t>Ponuka s najlepším pomerom ceny a kvality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447267" w:rsidRPr="00E73594" w:rsidRDefault="006C6C1F" w:rsidP="00447267">
      <w:pPr>
        <w:pStyle w:val="Default"/>
        <w:rPr>
          <w:rFonts w:ascii="Arial Narrow" w:hAnsi="Arial Narrow"/>
          <w:b/>
          <w:sz w:val="19"/>
          <w:szCs w:val="19"/>
        </w:rPr>
      </w:pPr>
      <w:r w:rsidRPr="00E73594">
        <w:rPr>
          <w:rFonts w:ascii="Arial Narrow" w:hAnsi="Arial Narrow"/>
          <w:b/>
          <w:sz w:val="19"/>
          <w:szCs w:val="19"/>
        </w:rPr>
        <w:t>12</w:t>
      </w:r>
      <w:r w:rsidR="00447267" w:rsidRPr="00E73594">
        <w:rPr>
          <w:rFonts w:ascii="Arial Narrow" w:hAnsi="Arial Narrow"/>
          <w:b/>
          <w:sz w:val="19"/>
          <w:szCs w:val="19"/>
        </w:rPr>
        <w:t>. Konečná zmluvná cena</w:t>
      </w:r>
      <w:r w:rsidR="00E206B0">
        <w:rPr>
          <w:rFonts w:ascii="Arial Narrow" w:hAnsi="Arial Narrow"/>
          <w:b/>
          <w:sz w:val="19"/>
          <w:szCs w:val="19"/>
        </w:rPr>
        <w:t>:</w:t>
      </w:r>
      <w:r w:rsidR="00447267" w:rsidRPr="00E73594">
        <w:rPr>
          <w:rFonts w:ascii="Arial Narrow" w:hAnsi="Arial Narrow"/>
          <w:b/>
          <w:sz w:val="19"/>
          <w:szCs w:val="19"/>
        </w:rPr>
        <w:t xml:space="preserve"> </w:t>
      </w:r>
      <w:r w:rsidR="005C7C70">
        <w:rPr>
          <w:rFonts w:ascii="Arial Narrow" w:hAnsi="Arial Narrow"/>
          <w:b/>
          <w:sz w:val="19"/>
          <w:szCs w:val="19"/>
        </w:rPr>
        <w:t xml:space="preserve">208 380,00 </w:t>
      </w:r>
      <w:r w:rsidR="00447267" w:rsidRPr="00E73594">
        <w:rPr>
          <w:rFonts w:ascii="Arial Narrow" w:hAnsi="Arial Narrow"/>
          <w:b/>
          <w:sz w:val="19"/>
          <w:szCs w:val="19"/>
        </w:rPr>
        <w:t xml:space="preserve">EUR vrátane DPH </w:t>
      </w:r>
    </w:p>
    <w:p w:rsidR="00447267" w:rsidRPr="00E73594" w:rsidRDefault="00447267" w:rsidP="003C2AF0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/>
          <w:sz w:val="19"/>
          <w:szCs w:val="19"/>
        </w:rPr>
      </w:pPr>
    </w:p>
    <w:p w:rsidR="003C2AF0" w:rsidRPr="00E73594" w:rsidRDefault="006C6C1F" w:rsidP="003C2AF0">
      <w:pPr>
        <w:pStyle w:val="Odsekzoznamu"/>
        <w:spacing w:line="276" w:lineRule="auto"/>
        <w:ind w:left="0"/>
        <w:contextualSpacing/>
        <w:rPr>
          <w:rFonts w:ascii="Arial Narrow" w:hAnsi="Arial Narrow" w:cs="Arial"/>
          <w:sz w:val="19"/>
          <w:szCs w:val="19"/>
        </w:rPr>
      </w:pPr>
      <w:r w:rsidRPr="00E73594">
        <w:rPr>
          <w:rFonts w:ascii="Arial Narrow" w:hAnsi="Arial Narrow" w:cs="Arial"/>
          <w:b/>
          <w:sz w:val="19"/>
          <w:szCs w:val="19"/>
        </w:rPr>
        <w:t>13</w:t>
      </w:r>
      <w:r w:rsidR="003C2AF0" w:rsidRPr="00E73594">
        <w:rPr>
          <w:rFonts w:ascii="Arial Narrow" w:hAnsi="Arial Narrow" w:cs="Arial"/>
          <w:b/>
          <w:sz w:val="19"/>
          <w:szCs w:val="19"/>
        </w:rPr>
        <w:t>. Navrhnutý spôsob vzniku záväzku</w:t>
      </w:r>
      <w:r w:rsidR="003C2AF0" w:rsidRPr="00E73594">
        <w:rPr>
          <w:rFonts w:ascii="Arial Narrow" w:hAnsi="Arial Narrow" w:cs="Arial"/>
          <w:sz w:val="19"/>
          <w:szCs w:val="19"/>
        </w:rPr>
        <w:t>: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E206B0">
        <w:rPr>
          <w:rFonts w:ascii="Arial Narrow" w:hAnsi="Arial Narrow" w:cs="Arial"/>
          <w:sz w:val="19"/>
          <w:szCs w:val="19"/>
          <w:lang w:val="sk-SK"/>
        </w:rPr>
      </w:r>
      <w:r w:rsidR="00E206B0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Objednávka</w:t>
      </w:r>
    </w:p>
    <w:p w:rsidR="003C2AF0" w:rsidRPr="00E73594" w:rsidRDefault="005C7C7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>
        <w:rPr>
          <w:rFonts w:ascii="Arial Narrow" w:hAnsi="Arial Narrow" w:cs="Arial"/>
          <w:sz w:val="19"/>
          <w:szCs w:val="19"/>
          <w:lang w:val="sk-SK"/>
        </w:rPr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3C2AF0" w:rsidRPr="00E73594">
        <w:rPr>
          <w:rFonts w:ascii="Arial Narrow" w:hAnsi="Arial Narrow" w:cs="Arial"/>
          <w:sz w:val="19"/>
          <w:szCs w:val="19"/>
          <w:lang w:val="sk-SK"/>
        </w:rPr>
        <w:t xml:space="preserve">  Zmluva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E206B0">
        <w:rPr>
          <w:rFonts w:ascii="Arial Narrow" w:hAnsi="Arial Narrow" w:cs="Arial"/>
          <w:sz w:val="19"/>
          <w:szCs w:val="19"/>
          <w:lang w:val="sk-SK"/>
        </w:rPr>
      </w:r>
      <w:r w:rsidR="00E206B0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Pr="00E73594">
        <w:rPr>
          <w:rFonts w:ascii="Arial Narrow" w:hAnsi="Arial Narrow" w:cs="Arial"/>
          <w:sz w:val="19"/>
          <w:szCs w:val="19"/>
          <w:lang w:val="sk-SK"/>
        </w:rPr>
        <w:t xml:space="preserve">  Rámcová dohoda</w:t>
      </w:r>
    </w:p>
    <w:p w:rsidR="003C2AF0" w:rsidRPr="00E73594" w:rsidRDefault="003C2AF0" w:rsidP="003C2AF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="Arial Narrow" w:hAnsi="Arial Narrow" w:cs="Arial"/>
          <w:sz w:val="19"/>
          <w:szCs w:val="19"/>
          <w:lang w:val="sk-SK"/>
        </w:rPr>
      </w:pPr>
      <w:r w:rsidRPr="00E73594"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 w:rsidR="00E206B0">
        <w:rPr>
          <w:rFonts w:ascii="Arial Narrow" w:hAnsi="Arial Narrow" w:cs="Arial"/>
          <w:sz w:val="19"/>
          <w:szCs w:val="19"/>
          <w:lang w:val="sk-SK"/>
        </w:rPr>
      </w:r>
      <w:r w:rsidR="00E206B0">
        <w:rPr>
          <w:rFonts w:ascii="Arial Narrow" w:hAnsi="Arial Narrow" w:cs="Arial"/>
          <w:sz w:val="19"/>
          <w:szCs w:val="19"/>
          <w:lang w:val="sk-SK"/>
        </w:rPr>
        <w:fldChar w:fldCharType="separate"/>
      </w:r>
      <w:r w:rsidRPr="00E73594"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E04FD" w:rsidRPr="00E73594">
        <w:rPr>
          <w:rFonts w:ascii="Arial Narrow" w:hAnsi="Arial Narrow" w:cs="Arial"/>
          <w:sz w:val="19"/>
          <w:szCs w:val="19"/>
          <w:lang w:val="sk-SK"/>
        </w:rPr>
        <w:t xml:space="preserve">  Iné: ...............................................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5C7C70" w:rsidRDefault="006C6C1F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 w:rsidRPr="00E73594">
        <w:rPr>
          <w:rFonts w:ascii="Arial Narrow" w:hAnsi="Arial Narrow" w:cs="Arial"/>
          <w:b/>
          <w:bCs/>
          <w:sz w:val="19"/>
          <w:szCs w:val="19"/>
        </w:rPr>
        <w:t>14</w:t>
      </w:r>
      <w:r w:rsidR="00447267" w:rsidRPr="00E73594">
        <w:rPr>
          <w:rFonts w:ascii="Arial Narrow" w:hAnsi="Arial Narrow" w:cs="Arial"/>
          <w:b/>
          <w:bCs/>
          <w:sz w:val="19"/>
          <w:szCs w:val="19"/>
        </w:rPr>
        <w:t>. Iné skutočnosti</w:t>
      </w:r>
      <w:r w:rsidR="00092E50" w:rsidRPr="00E73594">
        <w:rPr>
          <w:rFonts w:ascii="Arial Narrow" w:hAnsi="Arial Narrow" w:cs="Arial"/>
          <w:b/>
          <w:bCs/>
          <w:sz w:val="19"/>
          <w:szCs w:val="19"/>
        </w:rPr>
        <w:t xml:space="preserve"> </w:t>
      </w:r>
    </w:p>
    <w:p w:rsidR="005C7C70" w:rsidRDefault="005C7C70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>
        <w:rPr>
          <w:rFonts w:ascii="Arial Narrow" w:hAnsi="Arial Narrow" w:cs="Arial"/>
          <w:b/>
          <w:bCs/>
          <w:sz w:val="19"/>
          <w:szCs w:val="19"/>
        </w:rPr>
        <w:t xml:space="preserve">      </w:t>
      </w:r>
    </w:p>
    <w:p w:rsidR="00447267" w:rsidRPr="005C7C70" w:rsidRDefault="005C7C70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i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 xml:space="preserve">      </w:t>
      </w:r>
      <w:r w:rsidRPr="005C7C70">
        <w:rPr>
          <w:rFonts w:ascii="Arial Narrow" w:hAnsi="Arial Narrow" w:cs="Arial"/>
          <w:sz w:val="19"/>
          <w:szCs w:val="19"/>
        </w:rPr>
        <w:t>ďalšie skutočnosti sú uvedené v zmluvných podmienkach</w:t>
      </w:r>
    </w:p>
    <w:p w:rsidR="005C7C70" w:rsidRPr="00E73594" w:rsidRDefault="005C7C70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</w:p>
    <w:p w:rsidR="00401B8C" w:rsidRDefault="00401B8C" w:rsidP="00401B8C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>
        <w:rPr>
          <w:rFonts w:ascii="Arial Narrow" w:hAnsi="Arial Narrow" w:cs="Arial"/>
          <w:b/>
          <w:bCs/>
          <w:sz w:val="19"/>
          <w:szCs w:val="19"/>
        </w:rPr>
        <w:t>15. Overenie spôsobilosti záujemcov dodávať predmet plnenia</w:t>
      </w:r>
    </w:p>
    <w:p w:rsidR="00401B8C" w:rsidRDefault="00401B8C" w:rsidP="00401B8C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Cs/>
          <w:sz w:val="19"/>
          <w:szCs w:val="19"/>
        </w:rPr>
      </w:pPr>
      <w:r>
        <w:rPr>
          <w:rFonts w:ascii="Arial Narrow" w:hAnsi="Arial Narrow" w:cs="Arial"/>
          <w:bCs/>
          <w:sz w:val="19"/>
          <w:szCs w:val="19"/>
        </w:rPr>
        <w:t xml:space="preserve">Prehlasujem, že som overil, či </w:t>
      </w:r>
      <w:r w:rsidRPr="00401B8C">
        <w:rPr>
          <w:rFonts w:ascii="Arial Narrow" w:hAnsi="Arial Narrow" w:cs="Arial"/>
          <w:bCs/>
          <w:sz w:val="19"/>
          <w:szCs w:val="19"/>
        </w:rPr>
        <w:t>sú oslovení záujemcovia oprávnení dodávať tovary, uskutočňovať stavebné práce alebo poskytovať služby</w:t>
      </w:r>
      <w:r>
        <w:rPr>
          <w:rStyle w:val="Odkaznapoznmkupodiarou"/>
          <w:rFonts w:ascii="Arial Narrow" w:hAnsi="Arial Narrow" w:cs="Arial"/>
          <w:bCs/>
          <w:sz w:val="19"/>
          <w:szCs w:val="19"/>
        </w:rPr>
        <w:footnoteReference w:id="4"/>
      </w:r>
      <w:r w:rsidRPr="00401B8C">
        <w:rPr>
          <w:rFonts w:ascii="Arial Narrow" w:hAnsi="Arial Narrow" w:cs="Arial"/>
          <w:bCs/>
          <w:sz w:val="19"/>
          <w:szCs w:val="19"/>
        </w:rPr>
        <w:t xml:space="preserve"> v rozsahu predmetu zákazky a že nemajú uložený zákaz </w:t>
      </w:r>
      <w:r>
        <w:rPr>
          <w:rFonts w:ascii="Arial Narrow" w:hAnsi="Arial Narrow" w:cs="Arial"/>
          <w:bCs/>
          <w:sz w:val="19"/>
          <w:szCs w:val="19"/>
        </w:rPr>
        <w:t>účasti vo verejnom obstarávaní</w:t>
      </w:r>
    </w:p>
    <w:p w:rsidR="00401B8C" w:rsidRDefault="00401B8C" w:rsidP="00401B8C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Cs/>
          <w:sz w:val="19"/>
          <w:szCs w:val="19"/>
        </w:rPr>
      </w:pPr>
    </w:p>
    <w:p w:rsidR="00401B8C" w:rsidRDefault="0082469B" w:rsidP="00401B8C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Cs/>
          <w:sz w:val="19"/>
          <w:szCs w:val="19"/>
        </w:rPr>
      </w:pPr>
      <w:r>
        <w:rPr>
          <w:rFonts w:ascii="Arial Narrow" w:hAnsi="Arial Narrow" w:cs="Arial"/>
          <w:bCs/>
          <w:sz w:val="19"/>
          <w:szCs w:val="19"/>
        </w:rPr>
        <w:t>Uchádzači boli overení vyžiadaním výpisu z obchodného registra a čestným vyhlásením, že nemajú zákaz účasti vo verejnom obstarávaní.</w:t>
      </w:r>
    </w:p>
    <w:p w:rsidR="00401B8C" w:rsidRPr="00401B8C" w:rsidRDefault="00401B8C" w:rsidP="00401B8C">
      <w:pPr>
        <w:pStyle w:val="Odsekzoznamu"/>
        <w:spacing w:line="276" w:lineRule="auto"/>
        <w:ind w:left="0"/>
        <w:contextualSpacing/>
        <w:rPr>
          <w:rFonts w:ascii="Arial Narrow" w:hAnsi="Arial Narrow" w:cs="Arial"/>
          <w:bCs/>
          <w:sz w:val="19"/>
          <w:szCs w:val="19"/>
        </w:rPr>
      </w:pPr>
    </w:p>
    <w:p w:rsidR="00F27BA6" w:rsidRPr="00E73594" w:rsidRDefault="00401B8C" w:rsidP="00F27BA6">
      <w:pPr>
        <w:pStyle w:val="Odsekzoznamu"/>
        <w:spacing w:after="120" w:line="276" w:lineRule="auto"/>
        <w:ind w:left="0"/>
        <w:contextualSpacing/>
        <w:rPr>
          <w:rFonts w:ascii="Arial Narrow" w:hAnsi="Arial Narrow" w:cs="Arial"/>
          <w:b/>
          <w:bCs/>
          <w:sz w:val="19"/>
          <w:szCs w:val="19"/>
        </w:rPr>
      </w:pPr>
      <w:r>
        <w:rPr>
          <w:rFonts w:ascii="Arial Narrow" w:hAnsi="Arial Narrow" w:cs="Arial"/>
          <w:b/>
          <w:bCs/>
          <w:sz w:val="19"/>
          <w:szCs w:val="19"/>
        </w:rPr>
        <w:lastRenderedPageBreak/>
        <w:t>16</w:t>
      </w:r>
      <w:r w:rsidR="00F27BA6" w:rsidRPr="00E73594">
        <w:rPr>
          <w:rFonts w:ascii="Arial Narrow" w:hAnsi="Arial Narrow" w:cs="Arial"/>
          <w:b/>
          <w:bCs/>
          <w:sz w:val="19"/>
          <w:szCs w:val="19"/>
        </w:rPr>
        <w:t xml:space="preserve">. Miesto a dátum vyhodnotenia predložených ponúk: </w:t>
      </w:r>
    </w:p>
    <w:tbl>
      <w:tblPr>
        <w:tblW w:w="9923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3402"/>
        <w:gridCol w:w="1843"/>
        <w:gridCol w:w="2410"/>
      </w:tblGrid>
      <w:tr w:rsidR="00F27BA6" w:rsidRPr="00E73594" w:rsidTr="00572271">
        <w:tc>
          <w:tcPr>
            <w:tcW w:w="2268" w:type="dxa"/>
            <w:shd w:val="clear" w:color="auto" w:fill="auto"/>
            <w:vAlign w:val="center"/>
          </w:tcPr>
          <w:p w:rsidR="00F27BA6" w:rsidRPr="00E73594" w:rsidRDefault="00F27BA6" w:rsidP="00E361DA">
            <w:pPr>
              <w:keepLines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F27BA6" w:rsidP="00E361DA">
            <w:pPr>
              <w:keepLines/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Meno a priezvisko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E361DA">
            <w:pPr>
              <w:keepLines/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Podpis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E73594" w:rsidRDefault="00F27BA6" w:rsidP="00E361DA">
            <w:pPr>
              <w:keepLines/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b/>
                <w:sz w:val="19"/>
                <w:szCs w:val="19"/>
              </w:rPr>
              <w:t>Dátum</w:t>
            </w:r>
          </w:p>
        </w:tc>
      </w:tr>
      <w:tr w:rsidR="00F27BA6" w:rsidRPr="00E73594" w:rsidTr="00572271">
        <w:tc>
          <w:tcPr>
            <w:tcW w:w="2268" w:type="dxa"/>
            <w:shd w:val="clear" w:color="auto" w:fill="auto"/>
            <w:vAlign w:val="center"/>
          </w:tcPr>
          <w:p w:rsidR="00F27BA6" w:rsidRPr="00E73594" w:rsidRDefault="00226091" w:rsidP="00E361DA">
            <w:pPr>
              <w:keepLines/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</w:t>
            </w:r>
            <w:r w:rsidR="00F27BA6" w:rsidRPr="00E73594">
              <w:rPr>
                <w:rFonts w:ascii="Arial Narrow" w:hAnsi="Arial Narrow" w:cs="Arial"/>
                <w:sz w:val="19"/>
                <w:szCs w:val="19"/>
              </w:rPr>
              <w:t xml:space="preserve">soba </w:t>
            </w:r>
            <w:r w:rsidRPr="00E73594">
              <w:rPr>
                <w:rFonts w:ascii="Arial Narrow" w:hAnsi="Arial Narrow" w:cs="Arial"/>
                <w:sz w:val="19"/>
                <w:szCs w:val="19"/>
              </w:rPr>
              <w:t>poverená vykonaním prieskumu trhu</w:t>
            </w:r>
            <w:r w:rsidR="00DF6ADD" w:rsidRPr="00E73594">
              <w:rPr>
                <w:rFonts w:ascii="Arial Narrow" w:hAnsi="Arial Narrow" w:cs="Arial"/>
                <w:sz w:val="19"/>
                <w:szCs w:val="19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82469B" w:rsidP="00E361DA">
            <w:pPr>
              <w:keepLines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Ing. Peter Štefaňák, PhD.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E361DA">
            <w:pPr>
              <w:keepLines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E73594" w:rsidRDefault="0082469B" w:rsidP="00E361DA">
            <w:pPr>
              <w:keepLines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11. 06. 2020</w:t>
            </w:r>
          </w:p>
        </w:tc>
      </w:tr>
      <w:tr w:rsidR="00F27BA6" w:rsidRPr="00E73594" w:rsidTr="00572271">
        <w:trPr>
          <w:trHeight w:val="493"/>
        </w:trPr>
        <w:tc>
          <w:tcPr>
            <w:tcW w:w="2268" w:type="dxa"/>
            <w:shd w:val="clear" w:color="auto" w:fill="auto"/>
            <w:vAlign w:val="center"/>
          </w:tcPr>
          <w:p w:rsidR="00F27BA6" w:rsidRPr="00E73594" w:rsidRDefault="00226091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 w:rsidRPr="00E73594">
              <w:rPr>
                <w:rFonts w:ascii="Arial Narrow" w:hAnsi="Arial Narrow" w:cs="Arial"/>
                <w:sz w:val="19"/>
                <w:szCs w:val="19"/>
              </w:rPr>
              <w:t>Osoba zodpovedná za vykonanie prieskumu trhu</w:t>
            </w:r>
            <w:r w:rsidR="00DF6ADD" w:rsidRPr="00E73594">
              <w:rPr>
                <w:rFonts w:ascii="Arial Narrow" w:hAnsi="Arial Narrow" w:cs="Arial"/>
                <w:sz w:val="19"/>
                <w:szCs w:val="19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7BA6" w:rsidRPr="00E73594" w:rsidRDefault="0082469B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Ivan </w:t>
            </w: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Littva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27BA6" w:rsidRPr="00E73594" w:rsidRDefault="00F27BA6" w:rsidP="00572271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7BA6" w:rsidRPr="00E73594" w:rsidRDefault="0082469B" w:rsidP="00572271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11. 06. 2020</w:t>
            </w:r>
          </w:p>
        </w:tc>
      </w:tr>
    </w:tbl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6275B9" w:rsidP="00DF6ADD">
      <w:pPr>
        <w:pStyle w:val="Default"/>
        <w:ind w:right="-169"/>
        <w:jc w:val="both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t>*</w:t>
      </w:r>
      <w:r w:rsidR="00DF6ADD" w:rsidRPr="00E73594">
        <w:rPr>
          <w:rFonts w:ascii="Arial Narrow" w:hAnsi="Arial Narrow"/>
          <w:sz w:val="19"/>
          <w:szCs w:val="19"/>
        </w:rPr>
        <w:t>Vyhlasujem, že v súvislosti s vyhodnotením zákazky spĺňam podmienku nezaujatosti vo vzťahu k potenciálnym dodávateľom a potvrdzujem, že uvedené údaje sú pravdivé.</w:t>
      </w:r>
    </w:p>
    <w:p w:rsidR="00DF6ADD" w:rsidRPr="00E73594" w:rsidRDefault="00DF6ADD" w:rsidP="00F27BA6">
      <w:pPr>
        <w:rPr>
          <w:rFonts w:ascii="Arial Narrow" w:hAnsi="Arial Narrow" w:cs="Arial"/>
          <w:sz w:val="19"/>
          <w:szCs w:val="19"/>
        </w:rPr>
      </w:pPr>
    </w:p>
    <w:p w:rsidR="00F27BA6" w:rsidRPr="00E73594" w:rsidRDefault="00F27BA6" w:rsidP="008A440B">
      <w:pPr>
        <w:spacing w:after="120" w:line="240" w:lineRule="auto"/>
        <w:rPr>
          <w:rFonts w:ascii="Arial Narrow" w:hAnsi="Arial Narrow" w:cs="Arial"/>
          <w:b/>
          <w:sz w:val="19"/>
          <w:szCs w:val="19"/>
        </w:rPr>
      </w:pPr>
      <w:r w:rsidRPr="00E73594">
        <w:rPr>
          <w:rFonts w:ascii="Arial Narrow" w:hAnsi="Arial Narrow" w:cs="Arial"/>
          <w:b/>
          <w:sz w:val="19"/>
          <w:szCs w:val="19"/>
        </w:rPr>
        <w:t>Prílohy:</w:t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  <w:r w:rsidRPr="00E73594">
        <w:rPr>
          <w:rFonts w:ascii="Arial Narrow" w:hAnsi="Arial Narrow" w:cs="Arial"/>
          <w:b/>
          <w:sz w:val="19"/>
          <w:szCs w:val="19"/>
        </w:rPr>
        <w:tab/>
      </w:r>
    </w:p>
    <w:p w:rsidR="00F27BA6" w:rsidRDefault="0082469B" w:rsidP="00F27BA6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142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>
        <w:rPr>
          <w:rFonts w:ascii="Arial Narrow" w:hAnsi="Arial Narrow" w:cs="Arial"/>
          <w:sz w:val="19"/>
          <w:szCs w:val="19"/>
          <w:lang w:val="sk-SK"/>
        </w:rPr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27BA6" w:rsidRPr="00E73594">
        <w:rPr>
          <w:rFonts w:ascii="Arial Narrow" w:hAnsi="Arial Narrow" w:cs="Arial"/>
          <w:sz w:val="19"/>
          <w:szCs w:val="19"/>
          <w:lang w:val="sk-SK"/>
        </w:rPr>
        <w:t xml:space="preserve">  Preukázateľne odoslané výzvy na súťaž</w:t>
      </w:r>
    </w:p>
    <w:p w:rsidR="00E361DA" w:rsidRPr="00E73594" w:rsidRDefault="0082469B" w:rsidP="00F27BA6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142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>
        <w:rPr>
          <w:rFonts w:ascii="Arial Narrow" w:hAnsi="Arial Narrow" w:cs="Arial"/>
          <w:sz w:val="19"/>
          <w:szCs w:val="19"/>
          <w:lang w:val="sk-SK"/>
        </w:rPr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E361DA">
        <w:rPr>
          <w:rFonts w:ascii="Arial Narrow" w:hAnsi="Arial Narrow" w:cs="Arial"/>
          <w:sz w:val="19"/>
          <w:szCs w:val="19"/>
          <w:lang w:val="sk-SK"/>
        </w:rPr>
        <w:t xml:space="preserve">  Doklad o zverejnení výzvy na stránke Prijímateľa alebo inom vhodnom webovom sídle (zákazky nad </w:t>
      </w:r>
      <w:r w:rsidR="00C83AC9">
        <w:rPr>
          <w:rFonts w:ascii="Arial Narrow" w:hAnsi="Arial Narrow" w:cs="Arial"/>
          <w:sz w:val="19"/>
          <w:szCs w:val="19"/>
          <w:lang w:val="sk-SK"/>
        </w:rPr>
        <w:t>30 </w:t>
      </w:r>
      <w:r w:rsidR="00E361DA">
        <w:rPr>
          <w:rFonts w:ascii="Arial Narrow" w:hAnsi="Arial Narrow" w:cs="Arial"/>
          <w:sz w:val="19"/>
          <w:szCs w:val="19"/>
          <w:lang w:val="sk-SK"/>
        </w:rPr>
        <w:t>000 €)</w:t>
      </w:r>
    </w:p>
    <w:p w:rsidR="00F27BA6" w:rsidRPr="00E73594" w:rsidRDefault="0082469B" w:rsidP="00F27BA6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142"/>
        <w:rPr>
          <w:rFonts w:ascii="Arial Narrow" w:hAnsi="Arial Narrow" w:cs="Arial"/>
          <w:sz w:val="19"/>
          <w:szCs w:val="19"/>
          <w:lang w:val="sk-SK"/>
        </w:rPr>
      </w:pPr>
      <w:r>
        <w:rPr>
          <w:rFonts w:ascii="Arial Narrow" w:hAnsi="Arial Narrow" w:cs="Arial"/>
          <w:sz w:val="19"/>
          <w:szCs w:val="19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 w:cs="Arial"/>
          <w:sz w:val="19"/>
          <w:szCs w:val="19"/>
          <w:lang w:val="sk-SK"/>
        </w:rPr>
        <w:instrText xml:space="preserve"> FORMCHECKBOX </w:instrText>
      </w:r>
      <w:r>
        <w:rPr>
          <w:rFonts w:ascii="Arial Narrow" w:hAnsi="Arial Narrow" w:cs="Arial"/>
          <w:sz w:val="19"/>
          <w:szCs w:val="19"/>
          <w:lang w:val="sk-SK"/>
        </w:rPr>
      </w:r>
      <w:r>
        <w:rPr>
          <w:rFonts w:ascii="Arial Narrow" w:hAnsi="Arial Narrow" w:cs="Arial"/>
          <w:sz w:val="19"/>
          <w:szCs w:val="19"/>
          <w:lang w:val="sk-SK"/>
        </w:rPr>
        <w:fldChar w:fldCharType="end"/>
      </w:r>
      <w:r w:rsidR="00F27BA6" w:rsidRPr="00E73594">
        <w:rPr>
          <w:rFonts w:ascii="Arial Narrow" w:hAnsi="Arial Narrow" w:cs="Arial"/>
          <w:sz w:val="19"/>
          <w:szCs w:val="19"/>
          <w:lang w:val="sk-SK"/>
        </w:rPr>
        <w:t xml:space="preserve">  Ponuky od oslovených subjektov s preukázaným dátumom ich doručenia</w:t>
      </w:r>
    </w:p>
    <w:p w:rsidR="003C2AF0" w:rsidRPr="00E73594" w:rsidRDefault="00F27BA6" w:rsidP="00F27BA6">
      <w:pPr>
        <w:pStyle w:val="Default"/>
        <w:ind w:firstLine="142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594">
        <w:rPr>
          <w:rFonts w:ascii="Arial Narrow" w:hAnsi="Arial Narrow"/>
          <w:sz w:val="19"/>
          <w:szCs w:val="19"/>
        </w:rPr>
        <w:instrText xml:space="preserve"> FORMCHECKBOX </w:instrText>
      </w:r>
      <w:r w:rsidR="00E206B0">
        <w:rPr>
          <w:rFonts w:ascii="Arial Narrow" w:hAnsi="Arial Narrow"/>
          <w:sz w:val="19"/>
          <w:szCs w:val="19"/>
        </w:rPr>
      </w:r>
      <w:r w:rsidR="00E206B0">
        <w:rPr>
          <w:rFonts w:ascii="Arial Narrow" w:hAnsi="Arial Narrow"/>
          <w:sz w:val="19"/>
          <w:szCs w:val="19"/>
        </w:rPr>
        <w:fldChar w:fldCharType="separate"/>
      </w:r>
      <w:r w:rsidRPr="00E73594">
        <w:rPr>
          <w:rFonts w:ascii="Arial Narrow" w:hAnsi="Arial Narrow"/>
          <w:sz w:val="19"/>
          <w:szCs w:val="19"/>
        </w:rPr>
        <w:fldChar w:fldCharType="end"/>
      </w:r>
      <w:r w:rsidRPr="00E73594">
        <w:rPr>
          <w:rFonts w:ascii="Arial Narrow" w:hAnsi="Arial Narrow"/>
          <w:sz w:val="19"/>
          <w:szCs w:val="19"/>
        </w:rPr>
        <w:t xml:space="preserve">  Výpočet bodov za každého uchádzača a za každé kritérium</w:t>
      </w:r>
      <w:r w:rsidR="00685A07" w:rsidRPr="00E73594">
        <w:rPr>
          <w:rFonts w:ascii="Arial Narrow" w:hAnsi="Arial Narrow"/>
          <w:sz w:val="19"/>
          <w:szCs w:val="19"/>
        </w:rPr>
        <w:t xml:space="preserve"> (ak relevantné)</w:t>
      </w:r>
    </w:p>
    <w:p w:rsidR="003C2AF0" w:rsidRPr="00E73594" w:rsidRDefault="0082469B" w:rsidP="00F27BA6">
      <w:pPr>
        <w:pStyle w:val="Default"/>
        <w:ind w:firstLine="142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sz w:val="19"/>
          <w:szCs w:val="19"/>
        </w:rPr>
        <w:instrText xml:space="preserve"> FORMCHECKBOX </w:instrText>
      </w:r>
      <w:r>
        <w:rPr>
          <w:rFonts w:ascii="Arial Narrow" w:hAnsi="Arial Narrow"/>
          <w:sz w:val="19"/>
          <w:szCs w:val="19"/>
        </w:rPr>
      </w:r>
      <w:r>
        <w:rPr>
          <w:rFonts w:ascii="Arial Narrow" w:hAnsi="Arial Narrow"/>
          <w:sz w:val="19"/>
          <w:szCs w:val="19"/>
        </w:rPr>
        <w:fldChar w:fldCharType="end"/>
      </w:r>
      <w:r w:rsidR="00F27BA6" w:rsidRPr="00E73594">
        <w:rPr>
          <w:rFonts w:ascii="Arial Narrow" w:hAnsi="Arial Narrow"/>
          <w:sz w:val="19"/>
          <w:szCs w:val="19"/>
        </w:rPr>
        <w:t xml:space="preserve">  Ďalšia predložená dokumentácia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DF6ADD" w:rsidRPr="00E73594" w:rsidRDefault="00DF6ADD" w:rsidP="00335847">
      <w:pPr>
        <w:pStyle w:val="Default"/>
        <w:rPr>
          <w:rFonts w:ascii="Arial Narrow" w:hAnsi="Arial Narrow"/>
          <w:sz w:val="19"/>
          <w:szCs w:val="19"/>
        </w:rPr>
      </w:pPr>
    </w:p>
    <w:p w:rsidR="003C2AF0" w:rsidRPr="00E73594" w:rsidRDefault="00F27BA6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  <w:r w:rsidRPr="00E73594">
        <w:rPr>
          <w:rFonts w:ascii="Arial Narrow" w:hAnsi="Arial Narrow"/>
          <w:sz w:val="19"/>
          <w:szCs w:val="19"/>
        </w:rPr>
        <w:t>Dátum a miesto:</w:t>
      </w:r>
      <w:r w:rsidR="0082469B">
        <w:rPr>
          <w:rFonts w:ascii="Arial Narrow" w:hAnsi="Arial Narrow"/>
          <w:sz w:val="19"/>
          <w:szCs w:val="19"/>
        </w:rPr>
        <w:t xml:space="preserve"> 11. 06. 2020, </w:t>
      </w:r>
      <w:r w:rsidR="0082469B">
        <w:rPr>
          <w:rFonts w:ascii="Arial Narrow" w:hAnsi="Arial Narrow"/>
          <w:sz w:val="19"/>
          <w:szCs w:val="19"/>
        </w:rPr>
        <w:t>Bratislava</w:t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  <w:t xml:space="preserve">   </w:t>
      </w:r>
      <w:r w:rsidR="0082469B">
        <w:rPr>
          <w:rFonts w:ascii="Arial Narrow" w:hAnsi="Arial Narrow"/>
          <w:sz w:val="19"/>
          <w:szCs w:val="19"/>
        </w:rPr>
        <w:tab/>
      </w:r>
      <w:r w:rsidR="0082469B">
        <w:rPr>
          <w:rFonts w:ascii="Arial Narrow" w:hAnsi="Arial Narrow"/>
          <w:sz w:val="19"/>
          <w:szCs w:val="19"/>
        </w:rPr>
        <w:tab/>
      </w:r>
      <w:r w:rsidR="0082469B">
        <w:rPr>
          <w:rFonts w:ascii="Arial Narrow" w:hAnsi="Arial Narrow"/>
          <w:sz w:val="19"/>
          <w:szCs w:val="19"/>
        </w:rPr>
        <w:tab/>
      </w:r>
      <w:r w:rsidR="0082469B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 xml:space="preserve">  .......................................................         </w:t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</w:r>
      <w:r w:rsidRPr="00E73594">
        <w:rPr>
          <w:rFonts w:ascii="Arial Narrow" w:hAnsi="Arial Narrow"/>
          <w:sz w:val="19"/>
          <w:szCs w:val="19"/>
        </w:rPr>
        <w:tab/>
        <w:t xml:space="preserve">         </w:t>
      </w:r>
      <w:r w:rsidR="00226091" w:rsidRPr="00E73594">
        <w:rPr>
          <w:rFonts w:ascii="Arial Narrow" w:hAnsi="Arial Narrow"/>
          <w:sz w:val="19"/>
          <w:szCs w:val="19"/>
        </w:rPr>
        <w:t xml:space="preserve">                             </w:t>
      </w:r>
      <w:r w:rsidR="00226091" w:rsidRPr="00E73594">
        <w:rPr>
          <w:rFonts w:ascii="Arial Narrow" w:hAnsi="Arial Narrow"/>
          <w:sz w:val="19"/>
          <w:szCs w:val="19"/>
        </w:rPr>
        <w:tab/>
      </w:r>
      <w:r w:rsidR="00226091" w:rsidRPr="00E73594">
        <w:rPr>
          <w:rFonts w:ascii="Arial Narrow" w:hAnsi="Arial Narrow"/>
          <w:sz w:val="19"/>
          <w:szCs w:val="19"/>
        </w:rPr>
        <w:tab/>
        <w:t xml:space="preserve">       </w:t>
      </w:r>
      <w:r w:rsidR="00F60348">
        <w:rPr>
          <w:rFonts w:ascii="Arial Narrow" w:hAnsi="Arial Narrow"/>
          <w:sz w:val="19"/>
          <w:szCs w:val="19"/>
        </w:rPr>
        <w:tab/>
      </w:r>
      <w:r w:rsidR="0082469B">
        <w:rPr>
          <w:rFonts w:ascii="Arial Narrow" w:hAnsi="Arial Narrow"/>
          <w:sz w:val="19"/>
          <w:szCs w:val="19"/>
        </w:rPr>
        <w:t xml:space="preserve">    </w:t>
      </w:r>
      <w:r w:rsidRPr="00E73594">
        <w:rPr>
          <w:rFonts w:ascii="Arial Narrow" w:hAnsi="Arial Narrow"/>
          <w:sz w:val="19"/>
          <w:szCs w:val="19"/>
        </w:rPr>
        <w:t xml:space="preserve">zodpovedná osoba za </w:t>
      </w:r>
      <w:r w:rsidR="00226091" w:rsidRPr="00E73594">
        <w:rPr>
          <w:rFonts w:ascii="Arial Narrow" w:hAnsi="Arial Narrow"/>
          <w:sz w:val="19"/>
          <w:szCs w:val="19"/>
        </w:rPr>
        <w:t>prieskum</w:t>
      </w: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C2AF0" w:rsidRPr="00E73594" w:rsidRDefault="003C2AF0" w:rsidP="00335847">
      <w:pPr>
        <w:pStyle w:val="Default"/>
        <w:rPr>
          <w:rFonts w:ascii="Arial Narrow" w:hAnsi="Arial Narrow"/>
          <w:b/>
          <w:bCs/>
          <w:sz w:val="19"/>
          <w:szCs w:val="19"/>
        </w:rPr>
      </w:pPr>
    </w:p>
    <w:p w:rsidR="00335847" w:rsidRPr="00E73594" w:rsidRDefault="00335847" w:rsidP="00335847">
      <w:pPr>
        <w:rPr>
          <w:rFonts w:ascii="Arial Narrow" w:hAnsi="Arial Narrow" w:cs="Arial"/>
          <w:sz w:val="19"/>
          <w:szCs w:val="19"/>
        </w:rPr>
      </w:pPr>
    </w:p>
    <w:sectPr w:rsidR="00335847" w:rsidRPr="00E73594" w:rsidSect="00C24612">
      <w:footerReference w:type="default" r:id="rId8"/>
      <w:pgSz w:w="12240" w:h="15840" w:code="1"/>
      <w:pgMar w:top="1418" w:right="1418" w:bottom="1418" w:left="1418" w:header="709" w:footer="709" w:gutter="0"/>
      <w:paperSrc w:first="15" w:other="15"/>
      <w:cols w:space="708"/>
      <w:noEndnote/>
      <w:docGrid w:linePitch="299"/>
      <w:sectPrChange w:id="1" w:author="Autor">
        <w:sectPr w:rsidR="00335847" w:rsidRPr="00E73594" w:rsidSect="00C24612">
          <w:pgSz w:w="11908" w:h="17333" w:code="0"/>
          <w:pgMar w:top="1418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43B" w:rsidRDefault="008A443B" w:rsidP="0081192A">
      <w:pPr>
        <w:spacing w:after="0" w:line="240" w:lineRule="auto"/>
      </w:pPr>
      <w:r>
        <w:separator/>
      </w:r>
    </w:p>
  </w:endnote>
  <w:endnote w:type="continuationSeparator" w:id="0">
    <w:p w:rsidR="008A443B" w:rsidRDefault="008A443B" w:rsidP="0081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0963" w:rsidRDefault="00FA096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61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43B" w:rsidRDefault="008A443B" w:rsidP="0081192A">
      <w:pPr>
        <w:spacing w:after="0" w:line="240" w:lineRule="auto"/>
      </w:pPr>
      <w:r>
        <w:separator/>
      </w:r>
    </w:p>
  </w:footnote>
  <w:footnote w:type="continuationSeparator" w:id="0">
    <w:p w:rsidR="008A443B" w:rsidRDefault="008A443B" w:rsidP="0081192A">
      <w:pPr>
        <w:spacing w:after="0" w:line="240" w:lineRule="auto"/>
      </w:pPr>
      <w:r>
        <w:continuationSeparator/>
      </w:r>
    </w:p>
  </w:footnote>
  <w:footnote w:id="1">
    <w:p w:rsidR="00E361DA" w:rsidRPr="00E361DA" w:rsidRDefault="00E361D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 xml:space="preserve">Pri zákazkách do </w:t>
      </w:r>
      <w:r w:rsidR="00C83AC9">
        <w:rPr>
          <w:lang w:val="sk-SK"/>
        </w:rPr>
        <w:t>30 </w:t>
      </w:r>
      <w:r>
        <w:rPr>
          <w:lang w:val="sk-SK"/>
        </w:rPr>
        <w:t>000 € ak nebola výzva na súťaž, uviesť formu získania ponúk</w:t>
      </w:r>
    </w:p>
  </w:footnote>
  <w:footnote w:id="2">
    <w:p w:rsidR="006C6C1F" w:rsidRPr="006275B9" w:rsidRDefault="006C6C1F">
      <w:pPr>
        <w:pStyle w:val="Textpoznmkypodiarou"/>
        <w:rPr>
          <w:rFonts w:ascii="Arial" w:hAnsi="Arial" w:cs="Arial"/>
          <w:sz w:val="16"/>
          <w:szCs w:val="16"/>
        </w:rPr>
      </w:pPr>
      <w:r w:rsidRPr="006275B9">
        <w:rPr>
          <w:rStyle w:val="Odkaznapoznmkupodiarou"/>
          <w:rFonts w:ascii="Arial" w:hAnsi="Arial" w:cs="Arial"/>
          <w:sz w:val="16"/>
          <w:szCs w:val="16"/>
        </w:rPr>
        <w:footnoteRef/>
      </w:r>
      <w:r w:rsidR="00E26392" w:rsidRPr="006275B9">
        <w:rPr>
          <w:rFonts w:ascii="Arial" w:hAnsi="Arial" w:cs="Arial"/>
          <w:sz w:val="16"/>
          <w:szCs w:val="16"/>
        </w:rPr>
        <w:t>V rámci kontroly dokladov je potrebné overiť</w:t>
      </w:r>
      <w:r w:rsidR="006275B9" w:rsidRPr="006275B9">
        <w:rPr>
          <w:rFonts w:ascii="Arial" w:hAnsi="Arial" w:cs="Arial"/>
          <w:sz w:val="16"/>
          <w:szCs w:val="16"/>
        </w:rPr>
        <w:t xml:space="preserve"> </w:t>
      </w:r>
      <w:r w:rsidRPr="006275B9">
        <w:rPr>
          <w:rFonts w:ascii="Arial" w:hAnsi="Arial" w:cs="Arial"/>
          <w:sz w:val="16"/>
          <w:szCs w:val="16"/>
        </w:rPr>
        <w:t>skutočnosť, či sú oslovení záujemcovia oprávnení dodávať službu, tovar alebo prácu v rozsahu predmetu zákazky</w:t>
      </w:r>
      <w:r w:rsidR="00E26392" w:rsidRPr="006275B9">
        <w:rPr>
          <w:rFonts w:ascii="Arial" w:hAnsi="Arial" w:cs="Arial"/>
          <w:sz w:val="16"/>
          <w:szCs w:val="16"/>
        </w:rPr>
        <w:t xml:space="preserve">, </w:t>
      </w:r>
    </w:p>
  </w:footnote>
  <w:footnote w:id="3">
    <w:p w:rsidR="0082469B" w:rsidRPr="0081192A" w:rsidRDefault="0082469B">
      <w:pPr>
        <w:pStyle w:val="Textpoznmkypodiarou"/>
        <w:rPr>
          <w:sz w:val="18"/>
          <w:szCs w:val="18"/>
        </w:rPr>
      </w:pPr>
      <w:r w:rsidRPr="006275B9">
        <w:rPr>
          <w:rStyle w:val="Odkaznapoznmkupodiarou"/>
          <w:rFonts w:ascii="Arial" w:hAnsi="Arial" w:cs="Arial"/>
          <w:sz w:val="16"/>
          <w:szCs w:val="16"/>
        </w:rPr>
        <w:footnoteRef/>
      </w:r>
      <w:r w:rsidRPr="006275B9">
        <w:rPr>
          <w:rFonts w:ascii="Arial" w:hAnsi="Arial" w:cs="Arial"/>
          <w:sz w:val="16"/>
          <w:szCs w:val="16"/>
        </w:rPr>
        <w:t xml:space="preserve"> </w:t>
      </w:r>
      <w:r w:rsidRPr="006275B9">
        <w:rPr>
          <w:rFonts w:ascii="Arial" w:hAnsi="Arial" w:cs="Arial"/>
          <w:sz w:val="16"/>
          <w:szCs w:val="16"/>
        </w:rPr>
        <w:t>V prípade dokladov na preukázanie splnenia podmienok účasti, sa pri doklade o oprávnení dodávať tovar/uskutočňovať stavebné práce/poskytovať službu predkladá výpis z obchodného registra,  živnostenské oprávnenie alebo iné oprávnenie (uviesť).</w:t>
      </w:r>
    </w:p>
  </w:footnote>
  <w:footnote w:id="4">
    <w:p w:rsidR="00401B8C" w:rsidRPr="00401B8C" w:rsidRDefault="00401B8C" w:rsidP="00401B8C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401B8C">
        <w:rPr>
          <w:rStyle w:val="Odkaznapoznmkupodiarou"/>
          <w:rFonts w:ascii="Arial" w:hAnsi="Arial" w:cs="Arial"/>
          <w:sz w:val="16"/>
          <w:szCs w:val="16"/>
        </w:rPr>
        <w:footnoteRef/>
      </w:r>
      <w:r w:rsidRPr="00401B8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01B8C">
        <w:rPr>
          <w:rFonts w:ascii="Arial" w:hAnsi="Arial" w:cs="Arial"/>
          <w:sz w:val="16"/>
          <w:szCs w:val="16"/>
          <w:lang w:val="sk-SK"/>
        </w:rPr>
        <w:t>Nehodiace</w:t>
      </w:r>
      <w:proofErr w:type="spellEnd"/>
      <w:r w:rsidRPr="00401B8C">
        <w:rPr>
          <w:rFonts w:ascii="Arial" w:hAnsi="Arial" w:cs="Arial"/>
          <w:sz w:val="16"/>
          <w:szCs w:val="16"/>
          <w:lang w:val="sk-SK"/>
        </w:rPr>
        <w:t xml:space="preserve">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0FE5"/>
    <w:multiLevelType w:val="hybridMultilevel"/>
    <w:tmpl w:val="5346F7D4"/>
    <w:lvl w:ilvl="0" w:tplc="447A53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-829" w:hanging="360"/>
      </w:pPr>
    </w:lvl>
    <w:lvl w:ilvl="2" w:tplc="041B001B" w:tentative="1">
      <w:start w:val="1"/>
      <w:numFmt w:val="lowerRoman"/>
      <w:lvlText w:val="%3."/>
      <w:lvlJc w:val="right"/>
      <w:pPr>
        <w:ind w:left="-109" w:hanging="180"/>
      </w:pPr>
    </w:lvl>
    <w:lvl w:ilvl="3" w:tplc="041B000F" w:tentative="1">
      <w:start w:val="1"/>
      <w:numFmt w:val="decimal"/>
      <w:lvlText w:val="%4."/>
      <w:lvlJc w:val="left"/>
      <w:pPr>
        <w:ind w:left="611" w:hanging="360"/>
      </w:pPr>
    </w:lvl>
    <w:lvl w:ilvl="4" w:tplc="041B0019" w:tentative="1">
      <w:start w:val="1"/>
      <w:numFmt w:val="lowerLetter"/>
      <w:lvlText w:val="%5."/>
      <w:lvlJc w:val="left"/>
      <w:pPr>
        <w:ind w:left="1331" w:hanging="360"/>
      </w:pPr>
    </w:lvl>
    <w:lvl w:ilvl="5" w:tplc="041B001B" w:tentative="1">
      <w:start w:val="1"/>
      <w:numFmt w:val="lowerRoman"/>
      <w:lvlText w:val="%6."/>
      <w:lvlJc w:val="right"/>
      <w:pPr>
        <w:ind w:left="2051" w:hanging="180"/>
      </w:pPr>
    </w:lvl>
    <w:lvl w:ilvl="6" w:tplc="041B000F" w:tentative="1">
      <w:start w:val="1"/>
      <w:numFmt w:val="decimal"/>
      <w:lvlText w:val="%7."/>
      <w:lvlJc w:val="left"/>
      <w:pPr>
        <w:ind w:left="2771" w:hanging="360"/>
      </w:pPr>
    </w:lvl>
    <w:lvl w:ilvl="7" w:tplc="041B0019" w:tentative="1">
      <w:start w:val="1"/>
      <w:numFmt w:val="lowerLetter"/>
      <w:lvlText w:val="%8."/>
      <w:lvlJc w:val="left"/>
      <w:pPr>
        <w:ind w:left="3491" w:hanging="360"/>
      </w:pPr>
    </w:lvl>
    <w:lvl w:ilvl="8" w:tplc="041B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1" w15:restartNumberingAfterBreak="0">
    <w:nsid w:val="1E915280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47"/>
    <w:rsid w:val="000234D1"/>
    <w:rsid w:val="00046467"/>
    <w:rsid w:val="000900D8"/>
    <w:rsid w:val="00092E50"/>
    <w:rsid w:val="000C6602"/>
    <w:rsid w:val="000D2BDA"/>
    <w:rsid w:val="001025B2"/>
    <w:rsid w:val="0016331F"/>
    <w:rsid w:val="001672FD"/>
    <w:rsid w:val="0018344C"/>
    <w:rsid w:val="001A6112"/>
    <w:rsid w:val="001A7065"/>
    <w:rsid w:val="001D63FD"/>
    <w:rsid w:val="00226091"/>
    <w:rsid w:val="002420B8"/>
    <w:rsid w:val="002F7E5E"/>
    <w:rsid w:val="00335847"/>
    <w:rsid w:val="0035614A"/>
    <w:rsid w:val="0036655E"/>
    <w:rsid w:val="003C2AF0"/>
    <w:rsid w:val="003D38A2"/>
    <w:rsid w:val="00401B8C"/>
    <w:rsid w:val="00425080"/>
    <w:rsid w:val="0043018D"/>
    <w:rsid w:val="00447267"/>
    <w:rsid w:val="00463BCC"/>
    <w:rsid w:val="00473D1E"/>
    <w:rsid w:val="00477560"/>
    <w:rsid w:val="00525BAA"/>
    <w:rsid w:val="00572271"/>
    <w:rsid w:val="005859FB"/>
    <w:rsid w:val="005C4613"/>
    <w:rsid w:val="005C7C70"/>
    <w:rsid w:val="005E46D6"/>
    <w:rsid w:val="005F3E47"/>
    <w:rsid w:val="006275B9"/>
    <w:rsid w:val="006744DB"/>
    <w:rsid w:val="006816E6"/>
    <w:rsid w:val="00685A07"/>
    <w:rsid w:val="00687CFA"/>
    <w:rsid w:val="006A21FC"/>
    <w:rsid w:val="006C6C1F"/>
    <w:rsid w:val="006E4281"/>
    <w:rsid w:val="006F2D5D"/>
    <w:rsid w:val="00723360"/>
    <w:rsid w:val="00760B57"/>
    <w:rsid w:val="007630EE"/>
    <w:rsid w:val="007C36B5"/>
    <w:rsid w:val="007F4F85"/>
    <w:rsid w:val="0081192A"/>
    <w:rsid w:val="00823591"/>
    <w:rsid w:val="0082469B"/>
    <w:rsid w:val="008A440B"/>
    <w:rsid w:val="008A443B"/>
    <w:rsid w:val="008D3E1E"/>
    <w:rsid w:val="00936F3E"/>
    <w:rsid w:val="009457F1"/>
    <w:rsid w:val="00986C1D"/>
    <w:rsid w:val="00995E0F"/>
    <w:rsid w:val="009B5247"/>
    <w:rsid w:val="009C06A0"/>
    <w:rsid w:val="00A27743"/>
    <w:rsid w:val="00A52814"/>
    <w:rsid w:val="00A821AA"/>
    <w:rsid w:val="00AA4AF4"/>
    <w:rsid w:val="00B61EBA"/>
    <w:rsid w:val="00B74262"/>
    <w:rsid w:val="00BC5EC6"/>
    <w:rsid w:val="00C24612"/>
    <w:rsid w:val="00C31066"/>
    <w:rsid w:val="00C57D12"/>
    <w:rsid w:val="00C83AC9"/>
    <w:rsid w:val="00CB6008"/>
    <w:rsid w:val="00CD3C56"/>
    <w:rsid w:val="00CE1A9F"/>
    <w:rsid w:val="00D60C48"/>
    <w:rsid w:val="00D66759"/>
    <w:rsid w:val="00D7414B"/>
    <w:rsid w:val="00D76DE7"/>
    <w:rsid w:val="00D926E2"/>
    <w:rsid w:val="00DF10D8"/>
    <w:rsid w:val="00DF6ADD"/>
    <w:rsid w:val="00E206B0"/>
    <w:rsid w:val="00E26392"/>
    <w:rsid w:val="00E361DA"/>
    <w:rsid w:val="00E73594"/>
    <w:rsid w:val="00EE0656"/>
    <w:rsid w:val="00F04FF5"/>
    <w:rsid w:val="00F26D5A"/>
    <w:rsid w:val="00F27BA6"/>
    <w:rsid w:val="00F339E2"/>
    <w:rsid w:val="00F345ED"/>
    <w:rsid w:val="00F60348"/>
    <w:rsid w:val="00F6563D"/>
    <w:rsid w:val="00F9648E"/>
    <w:rsid w:val="00FA0963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E2C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425080"/>
    <w:pPr>
      <w:spacing w:before="240" w:after="60" w:line="240" w:lineRule="auto"/>
      <w:jc w:val="both"/>
      <w:outlineLvl w:val="8"/>
    </w:pPr>
    <w:rPr>
      <w:rFonts w:ascii="Arial" w:eastAsia="Times New Roman" w:hAnsi="Arial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58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8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35847"/>
    <w:rPr>
      <w:rFonts w:ascii="Tahoma" w:hAnsi="Tahoma" w:cs="Tahoma"/>
      <w:sz w:val="16"/>
      <w:szCs w:val="16"/>
      <w:lang w:eastAsia="en-US"/>
    </w:rPr>
  </w:style>
  <w:style w:type="character" w:customStyle="1" w:styleId="Nadpis9Char">
    <w:name w:val="Nadpis 9 Char"/>
    <w:link w:val="Nadpis9"/>
    <w:rsid w:val="00425080"/>
    <w:rPr>
      <w:rFonts w:ascii="Arial" w:eastAsia="Times New Roman" w:hAnsi="Arial"/>
      <w:sz w:val="22"/>
      <w:szCs w:val="22"/>
      <w:lang w:val="x-none"/>
    </w:rPr>
  </w:style>
  <w:style w:type="table" w:styleId="Mriekatabuky">
    <w:name w:val="Table Grid"/>
    <w:basedOn w:val="Normlnatabuka"/>
    <w:uiPriority w:val="59"/>
    <w:rsid w:val="004250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A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NTnormal">
    <w:name w:val="+NT/normal"/>
    <w:basedOn w:val="Normlny"/>
    <w:rsid w:val="003C2AF0"/>
    <w:pPr>
      <w:spacing w:before="100" w:beforeAutospacing="1" w:after="100" w:afterAutospacing="1" w:line="240" w:lineRule="auto"/>
      <w:jc w:val="both"/>
    </w:pPr>
    <w:rPr>
      <w:rFonts w:ascii="Garamond" w:eastAsia="Times New Roman" w:hAnsi="Garamond"/>
      <w:szCs w:val="24"/>
      <w:lang w:val="en-GB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1192A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1192A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81192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61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lavikaChar">
    <w:name w:val="Hlavička Char"/>
    <w:link w:val="Hlavika"/>
    <w:uiPriority w:val="99"/>
    <w:rsid w:val="0035614A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35614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taChar">
    <w:name w:val="Päta Char"/>
    <w:link w:val="Pta"/>
    <w:uiPriority w:val="99"/>
    <w:rsid w:val="0035614A"/>
    <w:rPr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401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EFEA-A133-41B2-91D8-F4D8BE10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2019-12-13T10:00:00Z</dcterms:created>
  <dcterms:modified xsi:type="dcterms:W3CDTF">2020-06-11T10:01:00Z</dcterms:modified>
</cp:coreProperties>
</file>